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932" w:rsidRDefault="00176BBE" w:rsidP="00AC1932">
      <w:pPr>
        <w:pStyle w:val="a5"/>
        <w:spacing w:line="276" w:lineRule="auto"/>
        <w:ind w:left="-993"/>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6124575" cy="9534525"/>
            <wp:effectExtent l="19050" t="0" r="9525" b="0"/>
            <wp:docPr id="3" name="Рисунок 3" descr="C:\Users\User\Pictures\Сканы\Скан_2022112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Сканы\Скан_20221129 (2).jpg"/>
                    <pic:cNvPicPr>
                      <a:picLocks noChangeAspect="1" noChangeArrowheads="1"/>
                    </pic:cNvPicPr>
                  </pic:nvPicPr>
                  <pic:blipFill>
                    <a:blip r:embed="rId5" cstate="print"/>
                    <a:srcRect/>
                    <a:stretch>
                      <a:fillRect/>
                    </a:stretch>
                  </pic:blipFill>
                  <pic:spPr bwMode="auto">
                    <a:xfrm>
                      <a:off x="0" y="0"/>
                      <a:ext cx="6126759" cy="9537925"/>
                    </a:xfrm>
                    <a:prstGeom prst="rect">
                      <a:avLst/>
                    </a:prstGeom>
                    <a:noFill/>
                    <a:ln w="9525">
                      <a:noFill/>
                      <a:miter lim="800000"/>
                      <a:headEnd/>
                      <a:tailEnd/>
                    </a:ln>
                  </pic:spPr>
                </pic:pic>
              </a:graphicData>
            </a:graphic>
          </wp:inline>
        </w:drawing>
      </w:r>
    </w:p>
    <w:p w:rsidR="00AC1932" w:rsidRDefault="00AC1932" w:rsidP="00FD22BC">
      <w:pPr>
        <w:pStyle w:val="a5"/>
        <w:spacing w:line="276" w:lineRule="auto"/>
        <w:jc w:val="center"/>
        <w:rPr>
          <w:rFonts w:ascii="Times New Roman" w:hAnsi="Times New Roman" w:cs="Times New Roman"/>
          <w:b/>
          <w:sz w:val="24"/>
          <w:szCs w:val="24"/>
        </w:rPr>
      </w:pPr>
    </w:p>
    <w:p w:rsidR="00176BBE" w:rsidRDefault="00176BBE" w:rsidP="00FD22BC">
      <w:pPr>
        <w:pStyle w:val="a5"/>
        <w:spacing w:line="276" w:lineRule="auto"/>
        <w:jc w:val="center"/>
        <w:rPr>
          <w:rFonts w:ascii="Times New Roman" w:hAnsi="Times New Roman" w:cs="Times New Roman"/>
          <w:b/>
          <w:sz w:val="24"/>
          <w:szCs w:val="24"/>
        </w:rPr>
      </w:pPr>
    </w:p>
    <w:p w:rsidR="00176BBE" w:rsidRDefault="00176BBE" w:rsidP="00FD22BC">
      <w:pPr>
        <w:pStyle w:val="a5"/>
        <w:spacing w:line="276" w:lineRule="auto"/>
        <w:jc w:val="center"/>
        <w:rPr>
          <w:rFonts w:ascii="Times New Roman" w:hAnsi="Times New Roman" w:cs="Times New Roman"/>
          <w:b/>
          <w:sz w:val="24"/>
          <w:szCs w:val="24"/>
        </w:rPr>
      </w:pPr>
    </w:p>
    <w:p w:rsidR="00BF10DB" w:rsidRPr="009D309B" w:rsidRDefault="00BF10DB" w:rsidP="00FD22BC">
      <w:pPr>
        <w:pStyle w:val="a5"/>
        <w:spacing w:line="276" w:lineRule="auto"/>
        <w:jc w:val="center"/>
        <w:rPr>
          <w:rFonts w:ascii="Times New Roman" w:hAnsi="Times New Roman" w:cs="Times New Roman"/>
          <w:b/>
          <w:sz w:val="24"/>
          <w:szCs w:val="24"/>
        </w:rPr>
      </w:pPr>
      <w:r w:rsidRPr="009D309B">
        <w:rPr>
          <w:rFonts w:ascii="Times New Roman" w:hAnsi="Times New Roman" w:cs="Times New Roman"/>
          <w:b/>
          <w:sz w:val="24"/>
          <w:szCs w:val="24"/>
        </w:rPr>
        <w:t>Пояснительная записка</w:t>
      </w:r>
    </w:p>
    <w:p w:rsidR="00BF10DB" w:rsidRPr="009D309B" w:rsidRDefault="00BF10DB" w:rsidP="00AC1932">
      <w:pPr>
        <w:pStyle w:val="a5"/>
        <w:spacing w:line="276" w:lineRule="auto"/>
        <w:ind w:firstLine="708"/>
        <w:jc w:val="both"/>
        <w:rPr>
          <w:rFonts w:ascii="Times New Roman" w:hAnsi="Times New Roman" w:cs="Times New Roman"/>
          <w:sz w:val="24"/>
          <w:szCs w:val="24"/>
        </w:rPr>
      </w:pPr>
      <w:r w:rsidRPr="009D309B">
        <w:rPr>
          <w:rFonts w:ascii="Times New Roman" w:hAnsi="Times New Roman" w:cs="Times New Roman"/>
          <w:sz w:val="24"/>
          <w:szCs w:val="24"/>
        </w:rPr>
        <w:t>Программа по баскетболу предназначена для спортивных секций общеобразовательных учреждений. Данная программа является программ</w:t>
      </w:r>
      <w:r w:rsidR="00AD1553" w:rsidRPr="009D309B">
        <w:rPr>
          <w:rFonts w:ascii="Times New Roman" w:hAnsi="Times New Roman" w:cs="Times New Roman"/>
          <w:sz w:val="24"/>
          <w:szCs w:val="24"/>
        </w:rPr>
        <w:t>ой дополнительного образования.</w:t>
      </w: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Место программы в образовательном процессе.</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участвовать в соревнованиях по баскетболу различного масштаба.</w:t>
      </w: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Цели и задачи</w:t>
      </w:r>
    </w:p>
    <w:p w:rsidR="00AD1553"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Игра в баскетбол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 </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b/>
          <w:sz w:val="24"/>
          <w:szCs w:val="24"/>
        </w:rPr>
        <w:t>Цель программы</w:t>
      </w:r>
      <w:r w:rsidRPr="009D309B">
        <w:rPr>
          <w:rFonts w:ascii="Times New Roman" w:hAnsi="Times New Roman" w:cs="Times New Roman"/>
          <w:sz w:val="24"/>
          <w:szCs w:val="24"/>
        </w:rPr>
        <w:t xml:space="preserve"> – углубленное изучение спортивной игры баскетбол.</w:t>
      </w: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Основными  задачами программы являются:</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Укрепление здоровья;</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Содействие правильному физическому развитию;</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Приобретение необходимых теоретических знаний;</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Овладение основными приемами техники и тактики игры;</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Воспитание воли, смелости, настойчивости, дисциплинированности, коллективизма, чувства дружбы;</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Привитие ученикам организаторских навыков;</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Повышение специальной, физической, тактической подготовки;</w:t>
      </w:r>
    </w:p>
    <w:p w:rsidR="00BF10DB" w:rsidRPr="009D309B" w:rsidRDefault="00BF10DB" w:rsidP="00FD22BC">
      <w:pPr>
        <w:pStyle w:val="a5"/>
        <w:numPr>
          <w:ilvl w:val="0"/>
          <w:numId w:val="1"/>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Подготовка учащихся к соревнованиям по баскетболу;</w:t>
      </w:r>
    </w:p>
    <w:p w:rsidR="00BF10DB" w:rsidRPr="009D309B" w:rsidRDefault="00BF10DB" w:rsidP="00FD22BC">
      <w:pPr>
        <w:pStyle w:val="a5"/>
        <w:spacing w:line="276" w:lineRule="auto"/>
        <w:ind w:left="720"/>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Содержание программы</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Материал программы  дается в трех разделах: основы знаний, общая и специальная физическая подготовка; техника и тактика игры.</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Содержание данной программы рассчитано на систему  занятий в неделю</w:t>
      </w:r>
      <w:proofErr w:type="gramStart"/>
      <w:r w:rsidRPr="009D309B">
        <w:rPr>
          <w:rFonts w:ascii="Times New Roman" w:hAnsi="Times New Roman" w:cs="Times New Roman"/>
          <w:sz w:val="24"/>
          <w:szCs w:val="24"/>
        </w:rPr>
        <w:t xml:space="preserve"> :</w:t>
      </w:r>
      <w:proofErr w:type="gramEnd"/>
      <w:r w:rsidRPr="009D309B">
        <w:rPr>
          <w:rFonts w:ascii="Times New Roman" w:hAnsi="Times New Roman" w:cs="Times New Roman"/>
          <w:sz w:val="24"/>
          <w:szCs w:val="24"/>
        </w:rPr>
        <w:t>1 занятие в неделю; продолжительностью занятия 2часа (90минут).</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Продолжительность занятий определяется их интенсивностью.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w:t>
      </w:r>
      <w:proofErr w:type="gramStart"/>
      <w:r w:rsidRPr="009D309B">
        <w:rPr>
          <w:rFonts w:ascii="Times New Roman" w:hAnsi="Times New Roman" w:cs="Times New Roman"/>
          <w:sz w:val="24"/>
          <w:szCs w:val="24"/>
        </w:rPr>
        <w:t>вне</w:t>
      </w:r>
      <w:proofErr w:type="gramEnd"/>
      <w:r w:rsidRPr="009D309B">
        <w:rPr>
          <w:rFonts w:ascii="Times New Roman" w:hAnsi="Times New Roman" w:cs="Times New Roman"/>
          <w:sz w:val="24"/>
          <w:szCs w:val="24"/>
        </w:rPr>
        <w:t xml:space="preserve"> </w:t>
      </w:r>
      <w:proofErr w:type="gramStart"/>
      <w:r w:rsidRPr="009D309B">
        <w:rPr>
          <w:rFonts w:ascii="Times New Roman" w:hAnsi="Times New Roman" w:cs="Times New Roman"/>
          <w:sz w:val="24"/>
          <w:szCs w:val="24"/>
        </w:rPr>
        <w:t>ее</w:t>
      </w:r>
      <w:proofErr w:type="gramEnd"/>
      <w:r w:rsidRPr="009D309B">
        <w:rPr>
          <w:rFonts w:ascii="Times New Roman" w:hAnsi="Times New Roman" w:cs="Times New Roman"/>
          <w:sz w:val="24"/>
          <w:szCs w:val="24"/>
        </w:rPr>
        <w:t>.</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 Теоретическая подготовка включает вопросы истории и современного состояния баскетбола,</w:t>
      </w:r>
      <w:r w:rsidRPr="009D309B">
        <w:rPr>
          <w:sz w:val="24"/>
          <w:szCs w:val="24"/>
        </w:rPr>
        <w:t xml:space="preserve"> </w:t>
      </w:r>
      <w:r w:rsidRPr="009D309B">
        <w:rPr>
          <w:rFonts w:ascii="Times New Roman" w:hAnsi="Times New Roman" w:cs="Times New Roman"/>
          <w:sz w:val="24"/>
          <w:szCs w:val="24"/>
        </w:rPr>
        <w:t xml:space="preserve">правил соревнований по баскетболу, техники безопасности, а также вопросы, связанные с гигиеническими требованиями. </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Физическая подготовка дифференцирована на упражнения общей и специальной подготовки. Техническая подготовка включает упражнения без мяча и с мячом. В состав упражнений с мячом входят передача, прием, ведение и броски по кольцу.</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Тактические действия включают действия (индивидуальные и командные) игрока в нападении и защите.</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lastRenderedPageBreak/>
        <w:t xml:space="preserve"> Распределение учебного времени по реализации видов подготовки в процессе занятий школьной секции</w:t>
      </w:r>
      <w:r w:rsidR="00AD1553" w:rsidRPr="009D309B">
        <w:rPr>
          <w:rFonts w:ascii="Times New Roman" w:hAnsi="Times New Roman" w:cs="Times New Roman"/>
          <w:sz w:val="24"/>
          <w:szCs w:val="24"/>
        </w:rPr>
        <w:t xml:space="preserve"> по баскетболу для учащихся 5–9</w:t>
      </w:r>
      <w:r w:rsidRPr="009D309B">
        <w:rPr>
          <w:rFonts w:ascii="Times New Roman" w:hAnsi="Times New Roman" w:cs="Times New Roman"/>
          <w:sz w:val="24"/>
          <w:szCs w:val="24"/>
        </w:rPr>
        <w:t xml:space="preserve">-х классов представлено в примерном учебном плане.       </w:t>
      </w:r>
    </w:p>
    <w:p w:rsidR="00BF10DB" w:rsidRPr="00FD22BC" w:rsidRDefault="00FD22BC" w:rsidP="00FD22BC">
      <w:pPr>
        <w:pStyle w:val="a5"/>
        <w:spacing w:line="276" w:lineRule="auto"/>
        <w:jc w:val="both"/>
        <w:rPr>
          <w:rFonts w:ascii="Times New Roman" w:hAnsi="Times New Roman" w:cs="Times New Roman"/>
          <w:sz w:val="24"/>
          <w:szCs w:val="24"/>
        </w:rPr>
      </w:pPr>
      <w:r w:rsidRPr="00FD22BC">
        <w:rPr>
          <w:rFonts w:ascii="Times New Roman" w:hAnsi="Times New Roman" w:cs="Times New Roman"/>
          <w:sz w:val="24"/>
          <w:szCs w:val="24"/>
        </w:rPr>
        <w:t>Содержание программы</w:t>
      </w:r>
    </w:p>
    <w:tbl>
      <w:tblPr>
        <w:tblStyle w:val="a3"/>
        <w:tblpPr w:leftFromText="180" w:rightFromText="180" w:vertAnchor="text" w:horzAnchor="margin" w:tblpY="168"/>
        <w:tblW w:w="9322" w:type="dxa"/>
        <w:tblLook w:val="04A0"/>
      </w:tblPr>
      <w:tblGrid>
        <w:gridCol w:w="849"/>
        <w:gridCol w:w="6772"/>
        <w:gridCol w:w="1701"/>
      </w:tblGrid>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Виды спортивной подготовки</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1.</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Теоретическая</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3</w:t>
            </w: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2.</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 xml:space="preserve">Техническая </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30</w:t>
            </w: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2.1 Имитация упражнений без мяча</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2.2 Ловля и передача мяча</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2.3.Ведение мяча</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2.4. Броски мяча</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3.</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Тактическая</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12</w:t>
            </w: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3.1 Действия игрока в нападении</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3.2 Действия игрока в защите</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4.</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Физическая</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9</w:t>
            </w: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4.1 Общая подготовка</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4.2 Специальная</w:t>
            </w:r>
          </w:p>
        </w:tc>
        <w:tc>
          <w:tcPr>
            <w:tcW w:w="1701" w:type="dxa"/>
            <w:tcBorders>
              <w:top w:val="single" w:sz="4" w:space="0" w:color="auto"/>
              <w:left w:val="single" w:sz="4" w:space="0" w:color="auto"/>
              <w:bottom w:val="single" w:sz="4" w:space="0" w:color="auto"/>
              <w:right w:val="single" w:sz="4" w:space="0" w:color="auto"/>
            </w:tcBorders>
          </w:tcPr>
          <w:p w:rsidR="00BF10DB" w:rsidRPr="009D309B" w:rsidRDefault="00BF10DB" w:rsidP="00FD22BC">
            <w:pPr>
              <w:pStyle w:val="a5"/>
              <w:spacing w:line="276" w:lineRule="auto"/>
              <w:jc w:val="both"/>
              <w:rPr>
                <w:sz w:val="24"/>
                <w:szCs w:val="24"/>
                <w:lang w:eastAsia="en-US"/>
              </w:rPr>
            </w:pP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5.</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Участие в соревнованиях по баскетболу</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14</w:t>
            </w: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 xml:space="preserve">6. </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Тестирование</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2</w:t>
            </w:r>
          </w:p>
        </w:tc>
      </w:tr>
      <w:tr w:rsidR="00BF10DB" w:rsidRPr="009D309B" w:rsidTr="00AC1932">
        <w:tc>
          <w:tcPr>
            <w:tcW w:w="849"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sz w:val="24"/>
                <w:szCs w:val="24"/>
                <w:lang w:eastAsia="en-US"/>
              </w:rPr>
            </w:pPr>
            <w:r w:rsidRPr="009D309B">
              <w:rPr>
                <w:sz w:val="24"/>
                <w:szCs w:val="24"/>
              </w:rPr>
              <w:t>7.</w:t>
            </w:r>
          </w:p>
        </w:tc>
        <w:tc>
          <w:tcPr>
            <w:tcW w:w="6772"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Итого</w:t>
            </w:r>
          </w:p>
        </w:tc>
        <w:tc>
          <w:tcPr>
            <w:tcW w:w="1701" w:type="dxa"/>
            <w:tcBorders>
              <w:top w:val="single" w:sz="4" w:space="0" w:color="auto"/>
              <w:left w:val="single" w:sz="4" w:space="0" w:color="auto"/>
              <w:bottom w:val="single" w:sz="4" w:space="0" w:color="auto"/>
              <w:right w:val="single" w:sz="4" w:space="0" w:color="auto"/>
            </w:tcBorders>
            <w:hideMark/>
          </w:tcPr>
          <w:p w:rsidR="00BF10DB" w:rsidRPr="009D309B" w:rsidRDefault="00BF10DB" w:rsidP="00FD22BC">
            <w:pPr>
              <w:pStyle w:val="a5"/>
              <w:spacing w:line="276" w:lineRule="auto"/>
              <w:jc w:val="both"/>
              <w:rPr>
                <w:b/>
                <w:sz w:val="24"/>
                <w:szCs w:val="24"/>
                <w:lang w:eastAsia="en-US"/>
              </w:rPr>
            </w:pPr>
            <w:r w:rsidRPr="009D309B">
              <w:rPr>
                <w:b/>
                <w:sz w:val="24"/>
                <w:szCs w:val="24"/>
              </w:rPr>
              <w:t>70</w:t>
            </w:r>
          </w:p>
        </w:tc>
      </w:tr>
    </w:tbl>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Default="00BF10DB"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Default="00AC1932" w:rsidP="00FD22BC">
      <w:pPr>
        <w:pStyle w:val="a5"/>
        <w:spacing w:line="276" w:lineRule="auto"/>
        <w:jc w:val="both"/>
        <w:rPr>
          <w:rFonts w:ascii="Times New Roman" w:hAnsi="Times New Roman" w:cs="Times New Roman"/>
          <w:sz w:val="24"/>
          <w:szCs w:val="24"/>
        </w:rPr>
      </w:pPr>
    </w:p>
    <w:p w:rsidR="00AC1932" w:rsidRPr="009D309B" w:rsidRDefault="00AC1932"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AC1932" w:rsidRDefault="00BF10DB" w:rsidP="00AC1932">
      <w:pPr>
        <w:pStyle w:val="a5"/>
        <w:spacing w:line="276" w:lineRule="auto"/>
        <w:jc w:val="center"/>
        <w:rPr>
          <w:rFonts w:ascii="Times New Roman" w:hAnsi="Times New Roman" w:cs="Times New Roman"/>
          <w:b/>
          <w:sz w:val="24"/>
          <w:szCs w:val="24"/>
        </w:rPr>
      </w:pPr>
      <w:r w:rsidRPr="00AC1932">
        <w:rPr>
          <w:rFonts w:ascii="Times New Roman" w:hAnsi="Times New Roman" w:cs="Times New Roman"/>
          <w:b/>
          <w:sz w:val="24"/>
          <w:szCs w:val="24"/>
        </w:rPr>
        <w:lastRenderedPageBreak/>
        <w:t>Учебный план секционных занятий по баскетболу</w:t>
      </w:r>
    </w:p>
    <w:p w:rsidR="00BF10DB" w:rsidRPr="009D309B" w:rsidRDefault="00BF10DB" w:rsidP="00FD22BC">
      <w:pPr>
        <w:pStyle w:val="a5"/>
        <w:spacing w:line="276" w:lineRule="auto"/>
        <w:jc w:val="both"/>
        <w:rPr>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Содержательное обеспечение разделов программы</w:t>
      </w:r>
    </w:p>
    <w:p w:rsidR="00BF10DB" w:rsidRPr="009D309B" w:rsidRDefault="00BF10DB" w:rsidP="00FD22BC">
      <w:pPr>
        <w:pStyle w:val="a5"/>
        <w:spacing w:line="276" w:lineRule="auto"/>
        <w:jc w:val="both"/>
        <w:rPr>
          <w:rFonts w:ascii="Times New Roman" w:hAnsi="Times New Roman" w:cs="Times New Roman"/>
          <w:b/>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Теоретическая подготовка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1. Развитие баскетбола в России и за рубежом.</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2. Общая характеристика сторон подготовки спортсмена.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3. Физическая подготовка баскетболиста.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4. Техническая подготовка баскетболиста.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5. Тактическая подготовка баскетболиста.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6. Психологическая подготовка баскетболиста.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7. Соревновательная деятельность баскетболиста.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8. Организация и проведение соревнований по баскетболу.</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9. Правила судейства соревнований по баскетболу.</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10. Места занятий, оборудование и инвентарь для занятий баскетболом.</w:t>
      </w: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Физическая подготовка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1. </w:t>
      </w:r>
      <w:r w:rsidRPr="009D309B">
        <w:rPr>
          <w:rFonts w:ascii="Times New Roman" w:hAnsi="Times New Roman" w:cs="Times New Roman"/>
          <w:b/>
          <w:sz w:val="24"/>
          <w:szCs w:val="24"/>
        </w:rPr>
        <w:t>Общая физическая подготовка.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 </w:t>
      </w:r>
      <w:proofErr w:type="gramStart"/>
      <w:r w:rsidRPr="009D309B">
        <w:rPr>
          <w:rFonts w:ascii="Times New Roman" w:hAnsi="Times New Roman" w:cs="Times New Roman"/>
          <w:sz w:val="24"/>
          <w:szCs w:val="24"/>
        </w:rPr>
        <w:t>Общеразвивающие упражнения: элементарные, с весом собственного веса, с партнером, с предметами (набивными мячами, гимнастическими палками, обручами, с мячами различного диаметра, скакалками), на снарядах (перекладина, опорный прыжок, стенка, скамейка, канат).</w:t>
      </w:r>
      <w:proofErr w:type="gramEnd"/>
      <w:r w:rsidRPr="009D309B">
        <w:rPr>
          <w:rFonts w:ascii="Times New Roman" w:hAnsi="Times New Roman" w:cs="Times New Roman"/>
          <w:sz w:val="24"/>
          <w:szCs w:val="24"/>
        </w:rPr>
        <w:t xml:space="preserve"> Подвижные игры. Эстафеты. Полосы препятствий. Акробатические упражнения (кувырки, стойки, перевороты, перекаты).</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2. </w:t>
      </w:r>
      <w:r w:rsidRPr="009D309B">
        <w:rPr>
          <w:rFonts w:ascii="Times New Roman" w:hAnsi="Times New Roman" w:cs="Times New Roman"/>
          <w:b/>
          <w:sz w:val="24"/>
          <w:szCs w:val="24"/>
        </w:rPr>
        <w:t>Специальная физическая подготовка.</w:t>
      </w:r>
      <w:r w:rsidRPr="009D309B">
        <w:rPr>
          <w:rFonts w:ascii="Times New Roman" w:hAnsi="Times New Roman" w:cs="Times New Roman"/>
          <w:sz w:val="24"/>
          <w:szCs w:val="24"/>
        </w:rPr>
        <w:t xml:space="preserve"> Упражнения для развития быстроты движений баскетболиста. Упражнения для развития специальной выносливости баскетболиста. Упражнения для развития скоростно-силовых качеств баскетболиста. Упражнения для развития ловкости баскетболиста.</w:t>
      </w: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Техническая подготовка</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 1. Упражнения без мяча. Прыжок вверх-вперед толчком одной и приземлением на одну ногу. Передвижение приставными шагами правым (левым) боком:  с разной скоростью; в одном и в разных направлениях. Передвижение правым – левым боком. Передвижение в стойке баскетболиста. Остановка прыжком после ускорения. Остановка в один шаг после ускорения. Остановка в два шага после ускорения. Повороты на месте. Повороты в движении. Имитация защитных действий против игрока нападения. Имитация действий атаки против игрока защиты.</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2. Ловля и передача мяча. Двумя руками от груди, стоя на месте. Двумя руками от груди с шагом вперед.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 То же в движении. Ловля мяча после отскока. Ловля высоко летящего мяча. Ловля катящегося мяча, стоя на месте. Ловля катящегося мяча в движении.</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3. Ведение мяча. На месте. В движении шагом. В движении бегом. То же с изменением направления и скорости. То же с изменением высоты отскока. Правой и левой рукой поочередно на месте. Правой и левой рукой поочередно в движении. Перевод мяча с правой руки на </w:t>
      </w:r>
      <w:proofErr w:type="gramStart"/>
      <w:r w:rsidRPr="009D309B">
        <w:rPr>
          <w:rFonts w:ascii="Times New Roman" w:hAnsi="Times New Roman" w:cs="Times New Roman"/>
          <w:sz w:val="24"/>
          <w:szCs w:val="24"/>
        </w:rPr>
        <w:t>левую</w:t>
      </w:r>
      <w:proofErr w:type="gramEnd"/>
      <w:r w:rsidRPr="009D309B">
        <w:rPr>
          <w:rFonts w:ascii="Times New Roman" w:hAnsi="Times New Roman" w:cs="Times New Roman"/>
          <w:sz w:val="24"/>
          <w:szCs w:val="24"/>
        </w:rPr>
        <w:t xml:space="preserve"> и обратно, стоя на месте.</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4. Броски мяча. Одной рукой в баскетбольный щит с места. Двумя руками от груди в баскетбольный щит с места. Двумя руками от груди в баскетбольный щит после ведения и остановки. Двумя руками от груди в баскетбольную корзину с места. Двумя руками от </w:t>
      </w:r>
      <w:r w:rsidRPr="009D309B">
        <w:rPr>
          <w:rFonts w:ascii="Times New Roman" w:hAnsi="Times New Roman" w:cs="Times New Roman"/>
          <w:sz w:val="24"/>
          <w:szCs w:val="24"/>
        </w:rPr>
        <w:lastRenderedPageBreak/>
        <w:t>груди в баскетбольную корзину после ведения. Одной рукой в баскетбольную корзину с места. Одной рукой в баскетбольную корзину после ведения. Одной рукой в баскетбольную корзину после двух шагов. В прыжке одной рукой с места. Штрафной. Двумя руками снизу в движении. Одной рукой в прыжке после ловли мяча в движении. В прыжке со средней дистанции. В прыжке с дальней дистанции. Вырывание мяча. Выбивание мяча.</w:t>
      </w: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Тактическая подготовка</w:t>
      </w:r>
    </w:p>
    <w:p w:rsidR="00BF10DB" w:rsidRPr="009D309B" w:rsidRDefault="00BF10DB" w:rsidP="00FD22BC">
      <w:pPr>
        <w:pStyle w:val="a5"/>
        <w:spacing w:line="276" w:lineRule="auto"/>
        <w:jc w:val="both"/>
        <w:rPr>
          <w:rFonts w:ascii="Times New Roman" w:hAnsi="Times New Roman" w:cs="Times New Roman"/>
          <w:b/>
          <w:sz w:val="24"/>
          <w:szCs w:val="24"/>
        </w:rPr>
      </w:pP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 Защитные действия при опеке игрока без мяча, с мячом. Перехват мяча. Борьба за мяч после отскока от щита. Быстрый прорыв. Командные действия в защите, в нападении. Игра в баскетбол с заданными тактическими действиями.</w:t>
      </w: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Методы и формы обучения</w:t>
      </w: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Словесные методы:</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объяснение, рассказ, замечание, команды, указания.</w:t>
      </w: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Наглядные методы:</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показ упражнений, наглядные пособия, видеофильмов.</w:t>
      </w: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Практические методы:</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Метод упражнений; игровой; соревновательный, круговой тренировки.</w:t>
      </w: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Формы обучения:</w:t>
      </w:r>
    </w:p>
    <w:p w:rsidR="00BF10DB" w:rsidRPr="009D309B" w:rsidRDefault="00BF10DB" w:rsidP="00FD22BC">
      <w:pPr>
        <w:pStyle w:val="a5"/>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Индивидуальная, фронтальная, групповая, поточная.</w:t>
      </w:r>
    </w:p>
    <w:p w:rsidR="00BF10DB" w:rsidRPr="009D309B" w:rsidRDefault="00BF10DB" w:rsidP="00FD22BC">
      <w:pPr>
        <w:pStyle w:val="a5"/>
        <w:spacing w:line="276" w:lineRule="auto"/>
        <w:jc w:val="both"/>
        <w:rPr>
          <w:rFonts w:ascii="Times New Roman" w:hAnsi="Times New Roman" w:cs="Times New Roman"/>
          <w:sz w:val="24"/>
          <w:szCs w:val="24"/>
        </w:rPr>
      </w:pPr>
    </w:p>
    <w:p w:rsidR="00BF10DB" w:rsidRPr="009D309B" w:rsidRDefault="00BF10DB" w:rsidP="00FD22BC">
      <w:pPr>
        <w:pStyle w:val="a5"/>
        <w:spacing w:line="276" w:lineRule="auto"/>
        <w:jc w:val="both"/>
        <w:rPr>
          <w:rFonts w:ascii="Times New Roman" w:hAnsi="Times New Roman" w:cs="Times New Roman"/>
          <w:b/>
          <w:sz w:val="24"/>
          <w:szCs w:val="24"/>
        </w:rPr>
      </w:pPr>
      <w:r w:rsidRPr="009D309B">
        <w:rPr>
          <w:rFonts w:ascii="Times New Roman" w:hAnsi="Times New Roman" w:cs="Times New Roman"/>
          <w:b/>
          <w:sz w:val="24"/>
          <w:szCs w:val="24"/>
        </w:rPr>
        <w:t>Материально- техническое обеспечение</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Щиты с кольцами</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Стойки для обводки</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Гимнастическая стенка</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Гимнастическая скамейка</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Скакалки</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Гимнастические маты</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Мячи баскетбольные</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Гантели различной массы</w:t>
      </w:r>
    </w:p>
    <w:p w:rsidR="00BF10DB" w:rsidRPr="009D309B" w:rsidRDefault="00BF10DB" w:rsidP="00FD22BC">
      <w:pPr>
        <w:pStyle w:val="a5"/>
        <w:numPr>
          <w:ilvl w:val="0"/>
          <w:numId w:val="2"/>
        </w:numPr>
        <w:spacing w:line="276" w:lineRule="auto"/>
        <w:jc w:val="both"/>
        <w:rPr>
          <w:rFonts w:ascii="Times New Roman" w:hAnsi="Times New Roman" w:cs="Times New Roman"/>
          <w:sz w:val="24"/>
          <w:szCs w:val="24"/>
        </w:rPr>
      </w:pPr>
      <w:r w:rsidRPr="009D309B">
        <w:rPr>
          <w:rFonts w:ascii="Times New Roman" w:hAnsi="Times New Roman" w:cs="Times New Roman"/>
          <w:sz w:val="24"/>
          <w:szCs w:val="24"/>
        </w:rPr>
        <w:t xml:space="preserve">Насос ручной со </w:t>
      </w:r>
      <w:proofErr w:type="spellStart"/>
      <w:r w:rsidRPr="009D309B">
        <w:rPr>
          <w:rFonts w:ascii="Times New Roman" w:hAnsi="Times New Roman" w:cs="Times New Roman"/>
          <w:sz w:val="24"/>
          <w:szCs w:val="24"/>
        </w:rPr>
        <w:t>штурцером</w:t>
      </w:r>
      <w:proofErr w:type="spellEnd"/>
      <w:r w:rsidRPr="009D309B">
        <w:rPr>
          <w:rFonts w:ascii="Times New Roman" w:hAnsi="Times New Roman" w:cs="Times New Roman"/>
          <w:sz w:val="24"/>
          <w:szCs w:val="24"/>
        </w:rPr>
        <w:t>.</w:t>
      </w:r>
    </w:p>
    <w:p w:rsidR="00BF10DB" w:rsidRPr="009D309B" w:rsidRDefault="00BF10DB" w:rsidP="00FD22BC">
      <w:pPr>
        <w:pStyle w:val="a5"/>
        <w:spacing w:line="276" w:lineRule="auto"/>
        <w:jc w:val="both"/>
        <w:rPr>
          <w:rFonts w:ascii="Times New Roman" w:hAnsi="Times New Roman" w:cs="Times New Roman"/>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FD22BC">
      <w:pPr>
        <w:spacing w:line="276" w:lineRule="auto"/>
        <w:jc w:val="center"/>
        <w:rPr>
          <w:b/>
          <w:sz w:val="24"/>
          <w:szCs w:val="24"/>
        </w:rPr>
      </w:pPr>
    </w:p>
    <w:p w:rsidR="00FD22BC" w:rsidRDefault="00FD22BC" w:rsidP="00AC1932">
      <w:pPr>
        <w:spacing w:line="276" w:lineRule="auto"/>
        <w:rPr>
          <w:b/>
          <w:sz w:val="24"/>
          <w:szCs w:val="24"/>
        </w:rPr>
      </w:pPr>
    </w:p>
    <w:p w:rsidR="00BF10DB" w:rsidRDefault="00BF10DB" w:rsidP="00FD22BC">
      <w:pPr>
        <w:spacing w:line="276" w:lineRule="auto"/>
        <w:jc w:val="center"/>
        <w:rPr>
          <w:b/>
          <w:sz w:val="24"/>
          <w:szCs w:val="24"/>
        </w:rPr>
      </w:pPr>
      <w:r w:rsidRPr="009D309B">
        <w:rPr>
          <w:b/>
          <w:sz w:val="24"/>
          <w:szCs w:val="24"/>
        </w:rPr>
        <w:lastRenderedPageBreak/>
        <w:t>Календарно-тематическое планирование секции «Баскетбол», 70 часов.</w:t>
      </w:r>
    </w:p>
    <w:p w:rsidR="00FD22BC" w:rsidRPr="009D309B" w:rsidRDefault="00FD22BC" w:rsidP="00FD22BC">
      <w:pPr>
        <w:spacing w:line="276" w:lineRule="auto"/>
        <w:jc w:val="center"/>
        <w:rPr>
          <w:b/>
          <w:sz w:val="24"/>
          <w:szCs w:val="24"/>
        </w:rPr>
      </w:pPr>
    </w:p>
    <w:tbl>
      <w:tblPr>
        <w:tblStyle w:val="a3"/>
        <w:tblW w:w="9448" w:type="dxa"/>
        <w:tblInd w:w="108" w:type="dxa"/>
        <w:tblLayout w:type="fixed"/>
        <w:tblLook w:val="01E0"/>
      </w:tblPr>
      <w:tblGrid>
        <w:gridCol w:w="709"/>
        <w:gridCol w:w="370"/>
        <w:gridCol w:w="4875"/>
        <w:gridCol w:w="1276"/>
        <w:gridCol w:w="1100"/>
        <w:gridCol w:w="1118"/>
      </w:tblGrid>
      <w:tr w:rsidR="00AD1553" w:rsidRPr="009D309B" w:rsidTr="005B4F5A">
        <w:trPr>
          <w:trHeight w:val="504"/>
        </w:trPr>
        <w:tc>
          <w:tcPr>
            <w:tcW w:w="709" w:type="dxa"/>
            <w:vMerge w:val="restart"/>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w:t>
            </w:r>
          </w:p>
          <w:p w:rsidR="00AD1553" w:rsidRPr="009D309B" w:rsidRDefault="00AD1553" w:rsidP="00FD22BC">
            <w:pPr>
              <w:spacing w:line="276" w:lineRule="auto"/>
              <w:jc w:val="both"/>
              <w:rPr>
                <w:b/>
                <w:sz w:val="24"/>
                <w:szCs w:val="24"/>
              </w:rPr>
            </w:pPr>
            <w:proofErr w:type="gramStart"/>
            <w:r w:rsidRPr="009D309B">
              <w:rPr>
                <w:sz w:val="24"/>
                <w:szCs w:val="24"/>
              </w:rPr>
              <w:t>п</w:t>
            </w:r>
            <w:proofErr w:type="gramEnd"/>
            <w:r w:rsidRPr="009D309B">
              <w:rPr>
                <w:sz w:val="24"/>
                <w:szCs w:val="24"/>
              </w:rPr>
              <w:t>/п</w:t>
            </w:r>
          </w:p>
        </w:tc>
        <w:tc>
          <w:tcPr>
            <w:tcW w:w="5245" w:type="dxa"/>
            <w:gridSpan w:val="2"/>
            <w:vMerge w:val="restart"/>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Содержание материала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Количество </w:t>
            </w:r>
          </w:p>
          <w:p w:rsidR="00AD1553" w:rsidRPr="009D309B" w:rsidRDefault="00AD1553" w:rsidP="00FD22BC">
            <w:pPr>
              <w:spacing w:line="276" w:lineRule="auto"/>
              <w:jc w:val="both"/>
              <w:rPr>
                <w:sz w:val="24"/>
                <w:szCs w:val="24"/>
              </w:rPr>
            </w:pPr>
            <w:r w:rsidRPr="009D309B">
              <w:rPr>
                <w:sz w:val="24"/>
                <w:szCs w:val="24"/>
              </w:rPr>
              <w:t>часов</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Дата</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vMerge/>
            <w:tcBorders>
              <w:top w:val="single" w:sz="4" w:space="0" w:color="auto"/>
              <w:left w:val="single" w:sz="4" w:space="0" w:color="auto"/>
              <w:bottom w:val="single" w:sz="4" w:space="0" w:color="auto"/>
              <w:right w:val="single" w:sz="4" w:space="0" w:color="auto"/>
            </w:tcBorders>
            <w:vAlign w:val="center"/>
            <w:hideMark/>
          </w:tcPr>
          <w:p w:rsidR="00AD1553" w:rsidRPr="009D309B" w:rsidRDefault="00AD1553" w:rsidP="00FD22BC">
            <w:pPr>
              <w:spacing w:line="276" w:lineRule="auto"/>
              <w:jc w:val="both"/>
              <w:rPr>
                <w:b/>
                <w:sz w:val="24"/>
                <w:szCs w:val="24"/>
              </w:rPr>
            </w:pPr>
          </w:p>
        </w:tc>
        <w:tc>
          <w:tcPr>
            <w:tcW w:w="5245" w:type="dxa"/>
            <w:gridSpan w:val="2"/>
            <w:vMerge/>
            <w:tcBorders>
              <w:top w:val="single" w:sz="4" w:space="0" w:color="auto"/>
              <w:left w:val="single" w:sz="4" w:space="0" w:color="auto"/>
              <w:bottom w:val="single" w:sz="4" w:space="0" w:color="auto"/>
              <w:right w:val="single" w:sz="4" w:space="0" w:color="auto"/>
            </w:tcBorders>
            <w:vAlign w:val="center"/>
            <w:hideMark/>
          </w:tcPr>
          <w:p w:rsidR="00AD1553" w:rsidRPr="009D309B" w:rsidRDefault="00AD1553" w:rsidP="00FD22BC">
            <w:pPr>
              <w:spacing w:line="276" w:lineRule="auto"/>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D1553" w:rsidRPr="009D309B" w:rsidRDefault="00AD1553" w:rsidP="00FD22BC">
            <w:pPr>
              <w:spacing w:line="276" w:lineRule="auto"/>
              <w:jc w:val="both"/>
              <w:rPr>
                <w:sz w:val="24"/>
                <w:szCs w:val="24"/>
              </w:rPr>
            </w:pP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план</w:t>
            </w:r>
          </w:p>
        </w:tc>
        <w:tc>
          <w:tcPr>
            <w:tcW w:w="1118"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факт</w:t>
            </w: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Медицинское обследование учащихся</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4E0320" w:rsidP="00FD22BC">
            <w:pPr>
              <w:spacing w:line="276" w:lineRule="auto"/>
              <w:jc w:val="both"/>
              <w:rPr>
                <w:sz w:val="24"/>
                <w:szCs w:val="24"/>
              </w:rPr>
            </w:pPr>
            <w:r>
              <w:rPr>
                <w:sz w:val="24"/>
                <w:szCs w:val="24"/>
              </w:rPr>
              <w:t>02.08</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rPr>
          <w:trHeight w:val="300"/>
        </w:trPr>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Знакомство с упражнениями по физической подготовке баскетболистов</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04.09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Совершенствование упражнений 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09</w:t>
            </w:r>
            <w:r w:rsidR="00AD1553" w:rsidRPr="009D309B">
              <w:rPr>
                <w:sz w:val="24"/>
                <w:szCs w:val="24"/>
              </w:rPr>
              <w:t>.09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Зачетные требования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11.09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Правила техники баскетбола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16</w:t>
            </w:r>
            <w:r w:rsidR="00AD1553" w:rsidRPr="009D309B">
              <w:rPr>
                <w:sz w:val="24"/>
                <w:szCs w:val="24"/>
              </w:rPr>
              <w:t>.09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Техника нападения.</w:t>
            </w:r>
          </w:p>
          <w:p w:rsidR="00AD1553" w:rsidRPr="009D309B" w:rsidRDefault="00AD1553" w:rsidP="00FD22BC">
            <w:pPr>
              <w:spacing w:line="276" w:lineRule="auto"/>
              <w:jc w:val="both"/>
              <w:rPr>
                <w:sz w:val="24"/>
                <w:szCs w:val="24"/>
              </w:rPr>
            </w:pPr>
            <w:r w:rsidRPr="009D309B">
              <w:rPr>
                <w:sz w:val="24"/>
                <w:szCs w:val="24"/>
              </w:rPr>
              <w:t>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18.09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7</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Техника перемещений</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23</w:t>
            </w:r>
            <w:r w:rsidR="00AD1553" w:rsidRPr="009D309B">
              <w:rPr>
                <w:sz w:val="24"/>
                <w:szCs w:val="24"/>
              </w:rPr>
              <w:t>.0</w:t>
            </w:r>
            <w:r>
              <w:rPr>
                <w:sz w:val="24"/>
                <w:szCs w:val="24"/>
              </w:rPr>
              <w:t>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rPr>
          <w:trHeight w:val="533"/>
        </w:trPr>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8</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Тактика перемещений.</w:t>
            </w:r>
          </w:p>
          <w:p w:rsidR="00AD1553" w:rsidRPr="009D309B" w:rsidRDefault="00AD1553" w:rsidP="00FD22BC">
            <w:pPr>
              <w:spacing w:line="276" w:lineRule="auto"/>
              <w:jc w:val="both"/>
              <w:rPr>
                <w:sz w:val="24"/>
                <w:szCs w:val="24"/>
              </w:rPr>
            </w:pPr>
            <w:r w:rsidRPr="009D309B">
              <w:rPr>
                <w:sz w:val="24"/>
                <w:szCs w:val="24"/>
              </w:rPr>
              <w:t>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25.09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9</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Техника владения мячом</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tcPr>
          <w:p w:rsidR="00AD1553" w:rsidRPr="009D309B" w:rsidRDefault="000B5668" w:rsidP="00FD22BC">
            <w:pPr>
              <w:spacing w:line="276" w:lineRule="auto"/>
              <w:jc w:val="both"/>
              <w:rPr>
                <w:sz w:val="24"/>
                <w:szCs w:val="24"/>
              </w:rPr>
            </w:pPr>
            <w:r>
              <w:rPr>
                <w:sz w:val="24"/>
                <w:szCs w:val="24"/>
              </w:rPr>
              <w:t>30</w:t>
            </w:r>
            <w:r w:rsidR="00AD1553" w:rsidRPr="009D309B">
              <w:rPr>
                <w:sz w:val="24"/>
                <w:szCs w:val="24"/>
              </w:rPr>
              <w:t>.0</w:t>
            </w:r>
            <w:r>
              <w:rPr>
                <w:sz w:val="24"/>
                <w:szCs w:val="24"/>
              </w:rPr>
              <w:t>9</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10</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Передача мяча двумя руками от груди. 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02.10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11</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Передача мяча двумя руками с отскоком мяча от пола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07</w:t>
            </w:r>
            <w:r w:rsidR="00AD1553" w:rsidRPr="009D309B">
              <w:rPr>
                <w:sz w:val="24"/>
                <w:szCs w:val="24"/>
              </w:rPr>
              <w:t>.10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12</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Передача мяча двумя руками сверху. 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09.10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13</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Передача мяча одной рукой от плеча. 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14</w:t>
            </w:r>
            <w:r w:rsidR="00AD1553" w:rsidRPr="009D309B">
              <w:rPr>
                <w:sz w:val="24"/>
                <w:szCs w:val="24"/>
              </w:rPr>
              <w:t>.10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14</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Передача мяча одной рукой сверху (крюком)</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16.10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15</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Передача мяча одной рукой </w:t>
            </w:r>
            <w:proofErr w:type="spellStart"/>
            <w:r w:rsidRPr="009D309B">
              <w:rPr>
                <w:sz w:val="24"/>
                <w:szCs w:val="24"/>
              </w:rPr>
              <w:t>снизу</w:t>
            </w:r>
            <w:proofErr w:type="gramStart"/>
            <w:r w:rsidRPr="009D309B">
              <w:rPr>
                <w:sz w:val="24"/>
                <w:szCs w:val="24"/>
              </w:rPr>
              <w:t>.О</w:t>
            </w:r>
            <w:proofErr w:type="gramEnd"/>
            <w:r w:rsidRPr="009D309B">
              <w:rPr>
                <w:sz w:val="24"/>
                <w:szCs w:val="24"/>
              </w:rPr>
              <w:t>ФП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0B5668" w:rsidP="00FD22BC">
            <w:pPr>
              <w:spacing w:line="276" w:lineRule="auto"/>
              <w:jc w:val="both"/>
              <w:rPr>
                <w:sz w:val="24"/>
                <w:szCs w:val="24"/>
              </w:rPr>
            </w:pPr>
            <w:r>
              <w:rPr>
                <w:sz w:val="24"/>
                <w:szCs w:val="24"/>
              </w:rPr>
              <w:t>21</w:t>
            </w:r>
            <w:r w:rsidR="00AD1553" w:rsidRPr="009D309B">
              <w:rPr>
                <w:sz w:val="24"/>
                <w:szCs w:val="24"/>
              </w:rPr>
              <w:t>.1</w:t>
            </w:r>
            <w:r>
              <w:rPr>
                <w:sz w:val="24"/>
                <w:szCs w:val="24"/>
              </w:rPr>
              <w:t>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16</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Передача мяча одной рукой за спиной</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23.10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5B4F5A">
        <w:tc>
          <w:tcPr>
            <w:tcW w:w="709"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17</w:t>
            </w:r>
          </w:p>
        </w:tc>
        <w:tc>
          <w:tcPr>
            <w:tcW w:w="5245"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Передача мяча снизу назад</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28</w:t>
            </w:r>
            <w:r w:rsidR="00AD1553" w:rsidRPr="009D309B">
              <w:rPr>
                <w:sz w:val="24"/>
                <w:szCs w:val="24"/>
              </w:rPr>
              <w:t>.1</w:t>
            </w:r>
            <w:r>
              <w:rPr>
                <w:sz w:val="24"/>
                <w:szCs w:val="24"/>
              </w:rPr>
              <w:t>0</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3C677D" w:rsidRPr="009D309B" w:rsidTr="00AC1932">
        <w:tc>
          <w:tcPr>
            <w:tcW w:w="9448" w:type="dxa"/>
            <w:gridSpan w:val="6"/>
            <w:tcBorders>
              <w:top w:val="single" w:sz="4" w:space="0" w:color="auto"/>
              <w:left w:val="single" w:sz="4" w:space="0" w:color="auto"/>
              <w:bottom w:val="single" w:sz="4" w:space="0" w:color="auto"/>
              <w:right w:val="single" w:sz="4" w:space="0" w:color="auto"/>
            </w:tcBorders>
            <w:hideMark/>
          </w:tcPr>
          <w:p w:rsidR="003C677D" w:rsidRPr="003C677D" w:rsidRDefault="003C677D" w:rsidP="00FD22BC">
            <w:pPr>
              <w:spacing w:line="276" w:lineRule="auto"/>
              <w:jc w:val="center"/>
              <w:rPr>
                <w:b/>
                <w:sz w:val="24"/>
                <w:szCs w:val="24"/>
              </w:rPr>
            </w:pPr>
            <w:r w:rsidRPr="003C677D">
              <w:rPr>
                <w:b/>
                <w:sz w:val="24"/>
                <w:szCs w:val="24"/>
              </w:rPr>
              <w:t>2 четверть</w:t>
            </w: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18</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К.у. Приемы передачи мяча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11.11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19</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Совершенствование  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r w:rsidR="003C677D">
              <w:rPr>
                <w:sz w:val="24"/>
                <w:szCs w:val="24"/>
              </w:rPr>
              <w:t>3</w:t>
            </w:r>
            <w:r w:rsidRPr="009D309B">
              <w:rPr>
                <w:sz w:val="24"/>
                <w:szCs w:val="24"/>
              </w:rPr>
              <w:t>.11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20</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Совершенствование 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18.11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21</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Игра </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20</w:t>
            </w:r>
            <w:r w:rsidR="00AD1553" w:rsidRPr="009D309B">
              <w:rPr>
                <w:sz w:val="24"/>
                <w:szCs w:val="24"/>
              </w:rPr>
              <w:t>.11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22</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Техника ведения мяча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25.11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23</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Техника бросков мяча по кольцу </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27</w:t>
            </w:r>
            <w:r w:rsidR="00AD1553" w:rsidRPr="009D309B">
              <w:rPr>
                <w:sz w:val="24"/>
                <w:szCs w:val="24"/>
              </w:rPr>
              <w:t>.1</w:t>
            </w:r>
            <w:r>
              <w:rPr>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24</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Бросок одной рукой от плеча с места.</w:t>
            </w:r>
          </w:p>
          <w:p w:rsidR="00AD1553" w:rsidRPr="009D309B" w:rsidRDefault="00AD1553" w:rsidP="00FD22BC">
            <w:pPr>
              <w:spacing w:line="276" w:lineRule="auto"/>
              <w:jc w:val="both"/>
              <w:rPr>
                <w:sz w:val="24"/>
                <w:szCs w:val="24"/>
              </w:rPr>
            </w:pPr>
            <w:r w:rsidRPr="009D309B">
              <w:rPr>
                <w:sz w:val="24"/>
                <w:szCs w:val="24"/>
              </w:rPr>
              <w:t>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02.12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25</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Бросок одной рукой мяча от плеча в движении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04</w:t>
            </w:r>
            <w:r w:rsidR="00AD1553" w:rsidRPr="009D309B">
              <w:rPr>
                <w:sz w:val="24"/>
                <w:szCs w:val="24"/>
              </w:rPr>
              <w:t>.12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26</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Бросок одной рукой в прыжке</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09.12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27</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Игра баскетбол.</w:t>
            </w:r>
          </w:p>
          <w:p w:rsidR="00AD1553" w:rsidRPr="009D309B" w:rsidRDefault="00AD1553" w:rsidP="00FD22BC">
            <w:pPr>
              <w:spacing w:line="276" w:lineRule="auto"/>
              <w:jc w:val="both"/>
              <w:rPr>
                <w:sz w:val="24"/>
                <w:szCs w:val="24"/>
              </w:rPr>
            </w:pPr>
            <w:r w:rsidRPr="009D309B">
              <w:rPr>
                <w:sz w:val="24"/>
                <w:szCs w:val="24"/>
              </w:rPr>
              <w:t>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r w:rsidR="003C677D">
              <w:rPr>
                <w:sz w:val="24"/>
                <w:szCs w:val="24"/>
              </w:rPr>
              <w:t>1</w:t>
            </w:r>
            <w:r w:rsidRPr="009D309B">
              <w:rPr>
                <w:sz w:val="24"/>
                <w:szCs w:val="24"/>
              </w:rPr>
              <w:t>.12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28</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Бросок двумя руками.</w:t>
            </w:r>
          </w:p>
          <w:p w:rsidR="00AD1553" w:rsidRPr="009D309B" w:rsidRDefault="00AD1553" w:rsidP="00FD22BC">
            <w:pPr>
              <w:spacing w:line="276" w:lineRule="auto"/>
              <w:jc w:val="both"/>
              <w:rPr>
                <w:sz w:val="24"/>
                <w:szCs w:val="24"/>
              </w:rPr>
            </w:pPr>
            <w:r w:rsidRPr="009D309B">
              <w:rPr>
                <w:sz w:val="24"/>
                <w:szCs w:val="24"/>
              </w:rPr>
              <w:t>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16.12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29</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Ведение мяча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18</w:t>
            </w:r>
            <w:r w:rsidR="00AD1553" w:rsidRPr="009D309B">
              <w:rPr>
                <w:sz w:val="24"/>
                <w:szCs w:val="24"/>
              </w:rPr>
              <w:t>.12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lastRenderedPageBreak/>
              <w:t>30</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Техника защиты</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23.12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31</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Техника перемещений</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25</w:t>
            </w:r>
            <w:r w:rsidR="00AD1553" w:rsidRPr="009D309B">
              <w:rPr>
                <w:sz w:val="24"/>
                <w:szCs w:val="24"/>
              </w:rPr>
              <w:t>.12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3C677D" w:rsidRPr="009D309B" w:rsidTr="00AC1932">
        <w:tc>
          <w:tcPr>
            <w:tcW w:w="9448" w:type="dxa"/>
            <w:gridSpan w:val="6"/>
            <w:tcBorders>
              <w:top w:val="single" w:sz="4" w:space="0" w:color="auto"/>
              <w:left w:val="single" w:sz="4" w:space="0" w:color="auto"/>
              <w:bottom w:val="single" w:sz="4" w:space="0" w:color="auto"/>
              <w:right w:val="single" w:sz="4" w:space="0" w:color="auto"/>
            </w:tcBorders>
            <w:hideMark/>
          </w:tcPr>
          <w:p w:rsidR="003C677D" w:rsidRPr="009D309B" w:rsidRDefault="003C677D" w:rsidP="00FD22BC">
            <w:pPr>
              <w:spacing w:line="276" w:lineRule="auto"/>
              <w:jc w:val="center"/>
              <w:rPr>
                <w:sz w:val="24"/>
                <w:szCs w:val="24"/>
              </w:rPr>
            </w:pPr>
            <w:r>
              <w:rPr>
                <w:sz w:val="24"/>
                <w:szCs w:val="24"/>
              </w:rPr>
              <w:t>3 четверть</w:t>
            </w: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32</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Упражнения 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13.01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33</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Перехват мяча.</w:t>
            </w:r>
          </w:p>
          <w:p w:rsidR="00AD1553" w:rsidRPr="009D309B" w:rsidRDefault="00AD1553" w:rsidP="00FD22BC">
            <w:pPr>
              <w:spacing w:line="276" w:lineRule="auto"/>
              <w:jc w:val="both"/>
              <w:rPr>
                <w:sz w:val="24"/>
                <w:szCs w:val="24"/>
              </w:rPr>
            </w:pPr>
            <w:r w:rsidRPr="009D309B">
              <w:rPr>
                <w:sz w:val="24"/>
                <w:szCs w:val="24"/>
              </w:rPr>
              <w:t>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15</w:t>
            </w:r>
            <w:r w:rsidR="00AD1553" w:rsidRPr="009D309B">
              <w:rPr>
                <w:sz w:val="24"/>
                <w:szCs w:val="24"/>
              </w:rPr>
              <w:t>.01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34</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Вырывание мяча</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tcPr>
          <w:p w:rsidR="00AD1553" w:rsidRPr="009D309B" w:rsidRDefault="003C677D" w:rsidP="00FD22BC">
            <w:pPr>
              <w:spacing w:line="276" w:lineRule="auto"/>
              <w:jc w:val="both"/>
              <w:rPr>
                <w:sz w:val="24"/>
                <w:szCs w:val="24"/>
              </w:rPr>
            </w:pPr>
            <w:r>
              <w:rPr>
                <w:sz w:val="24"/>
                <w:szCs w:val="24"/>
              </w:rPr>
              <w:t>20.01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35</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Выбивание мяч.</w:t>
            </w:r>
          </w:p>
          <w:p w:rsidR="00AD1553" w:rsidRPr="009D309B" w:rsidRDefault="00AD1553" w:rsidP="00FD22BC">
            <w:pPr>
              <w:spacing w:line="276" w:lineRule="auto"/>
              <w:jc w:val="both"/>
              <w:rPr>
                <w:sz w:val="24"/>
                <w:szCs w:val="24"/>
              </w:rPr>
            </w:pPr>
            <w:r w:rsidRPr="009D309B">
              <w:rPr>
                <w:sz w:val="24"/>
                <w:szCs w:val="24"/>
              </w:rPr>
              <w:t>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22</w:t>
            </w:r>
            <w:r w:rsidR="00AD1553" w:rsidRPr="009D309B">
              <w:rPr>
                <w:sz w:val="24"/>
                <w:szCs w:val="24"/>
              </w:rPr>
              <w:t>.01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36</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Техника накрывания мяча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27.01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37</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Соревнование по баскетболу.</w:t>
            </w:r>
          </w:p>
          <w:p w:rsidR="00AD1553" w:rsidRPr="009D309B" w:rsidRDefault="00AD1553" w:rsidP="00FD22BC">
            <w:pPr>
              <w:spacing w:line="276" w:lineRule="auto"/>
              <w:jc w:val="both"/>
              <w:rPr>
                <w:sz w:val="24"/>
                <w:szCs w:val="24"/>
              </w:rPr>
            </w:pPr>
            <w:r w:rsidRPr="009D309B">
              <w:rPr>
                <w:sz w:val="24"/>
                <w:szCs w:val="24"/>
              </w:rPr>
              <w:t>ОФП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29</w:t>
            </w:r>
            <w:r w:rsidR="00AD1553" w:rsidRPr="009D309B">
              <w:rPr>
                <w:sz w:val="24"/>
                <w:szCs w:val="24"/>
              </w:rPr>
              <w:t>.01</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38</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Сочетание приемов игры в баскетбол</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tcPr>
          <w:p w:rsidR="00AD1553" w:rsidRPr="009D309B" w:rsidRDefault="003C677D" w:rsidP="00FD22BC">
            <w:pPr>
              <w:spacing w:line="276" w:lineRule="auto"/>
              <w:jc w:val="both"/>
              <w:rPr>
                <w:sz w:val="24"/>
                <w:szCs w:val="24"/>
              </w:rPr>
            </w:pPr>
            <w:r>
              <w:rPr>
                <w:sz w:val="24"/>
                <w:szCs w:val="24"/>
              </w:rPr>
              <w:t>03.02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39</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Соревнование по баскетболу с командой из СОШ №2. </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tcPr>
          <w:p w:rsidR="00AD1553" w:rsidRPr="009D309B" w:rsidRDefault="003C677D" w:rsidP="00FD22BC">
            <w:pPr>
              <w:spacing w:line="276" w:lineRule="auto"/>
              <w:jc w:val="both"/>
              <w:rPr>
                <w:sz w:val="24"/>
                <w:szCs w:val="24"/>
              </w:rPr>
            </w:pPr>
            <w:r>
              <w:rPr>
                <w:sz w:val="24"/>
                <w:szCs w:val="24"/>
              </w:rPr>
              <w:t>05.02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40</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Технические приемы баскетболиста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10.02</w:t>
            </w:r>
            <w:r w:rsidR="00AD1553" w:rsidRPr="009D309B">
              <w:rPr>
                <w:sz w:val="24"/>
                <w:szCs w:val="24"/>
              </w:rPr>
              <w:t xml:space="preserve">  </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41</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Упражнения в передвижении.</w:t>
            </w:r>
          </w:p>
          <w:p w:rsidR="00AD1553" w:rsidRPr="009D309B" w:rsidRDefault="00AD1553" w:rsidP="00FD22BC">
            <w:pPr>
              <w:spacing w:line="276" w:lineRule="auto"/>
              <w:jc w:val="both"/>
              <w:rPr>
                <w:sz w:val="24"/>
                <w:szCs w:val="24"/>
              </w:rPr>
            </w:pPr>
            <w:r w:rsidRPr="009D309B">
              <w:rPr>
                <w:sz w:val="24"/>
                <w:szCs w:val="24"/>
              </w:rPr>
              <w:t>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12.02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42</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Упражнения в ловле и передачах</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17</w:t>
            </w:r>
            <w:r w:rsidR="00AD1553" w:rsidRPr="009D309B">
              <w:rPr>
                <w:sz w:val="24"/>
                <w:szCs w:val="24"/>
              </w:rPr>
              <w:t>.0</w:t>
            </w:r>
            <w:r>
              <w:rPr>
                <w:sz w:val="24"/>
                <w:szCs w:val="24"/>
              </w:rPr>
              <w:t>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43</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Совершенствование техники передвижения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44</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Совершенствование упражнений в бросках</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 10.02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45</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Упражнения в ведении.</w:t>
            </w:r>
          </w:p>
          <w:p w:rsidR="00AD1553" w:rsidRPr="009D309B" w:rsidRDefault="00AD1553" w:rsidP="00FD22BC">
            <w:pPr>
              <w:spacing w:line="276" w:lineRule="auto"/>
              <w:jc w:val="both"/>
              <w:rPr>
                <w:sz w:val="24"/>
                <w:szCs w:val="24"/>
              </w:rPr>
            </w:pPr>
            <w:r w:rsidRPr="009D309B">
              <w:rPr>
                <w:sz w:val="24"/>
                <w:szCs w:val="24"/>
              </w:rPr>
              <w:t>ОФП</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46</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Упражнения в перемещениях защитника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 17.02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47</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Подвижные игры</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19.02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48</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Упражнения в овладении мячом.</w:t>
            </w:r>
          </w:p>
          <w:p w:rsidR="00AD1553" w:rsidRPr="009D309B" w:rsidRDefault="00AD1553" w:rsidP="00FD22BC">
            <w:pPr>
              <w:spacing w:line="276" w:lineRule="auto"/>
              <w:jc w:val="both"/>
              <w:rPr>
                <w:sz w:val="24"/>
                <w:szCs w:val="24"/>
              </w:rPr>
            </w:pPr>
            <w:r w:rsidRPr="009D309B">
              <w:rPr>
                <w:sz w:val="24"/>
                <w:szCs w:val="24"/>
              </w:rPr>
              <w:t>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24.02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49</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Теоретический материал. Условия выполнения упражнений</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26.02</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50</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Соревнование по баскетболу</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0</w:t>
            </w:r>
            <w:r w:rsidR="00AD1553" w:rsidRPr="009D309B">
              <w:rPr>
                <w:sz w:val="24"/>
                <w:szCs w:val="24"/>
              </w:rPr>
              <w:t>3.03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51</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Тактика нападения.</w:t>
            </w:r>
          </w:p>
          <w:p w:rsidR="00AD1553" w:rsidRPr="009D309B" w:rsidRDefault="00AD1553" w:rsidP="00FD22BC">
            <w:pPr>
              <w:spacing w:line="276" w:lineRule="auto"/>
              <w:jc w:val="both"/>
              <w:rPr>
                <w:sz w:val="24"/>
                <w:szCs w:val="24"/>
              </w:rPr>
            </w:pPr>
            <w:r w:rsidRPr="009D309B">
              <w:rPr>
                <w:sz w:val="24"/>
                <w:szCs w:val="24"/>
              </w:rPr>
              <w:t>Волевая подготовка</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05.03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9D309B">
        <w:trPr>
          <w:trHeight w:val="311"/>
        </w:trPr>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52</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Индивидуальные действия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10.03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53</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Групповые действия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12.03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54</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Правила пересечения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17.03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rPr>
          <w:trHeight w:val="416"/>
        </w:trPr>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55</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Тактические комбинации игры.</w:t>
            </w:r>
          </w:p>
          <w:p w:rsidR="00AD1553" w:rsidRPr="009D309B" w:rsidRDefault="00AD1553" w:rsidP="00FD22BC">
            <w:pPr>
              <w:spacing w:line="276" w:lineRule="auto"/>
              <w:jc w:val="both"/>
              <w:rPr>
                <w:sz w:val="24"/>
                <w:szCs w:val="24"/>
              </w:rPr>
            </w:pPr>
            <w:r w:rsidRPr="009D309B">
              <w:rPr>
                <w:sz w:val="24"/>
                <w:szCs w:val="24"/>
              </w:rPr>
              <w:t>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19.03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56</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Командные действия.</w:t>
            </w:r>
          </w:p>
          <w:p w:rsidR="00AD1553" w:rsidRPr="009D309B" w:rsidRDefault="00AD1553" w:rsidP="00FD22BC">
            <w:pPr>
              <w:spacing w:line="276" w:lineRule="auto"/>
              <w:jc w:val="both"/>
              <w:rPr>
                <w:sz w:val="24"/>
                <w:szCs w:val="24"/>
              </w:rPr>
            </w:pPr>
            <w:r w:rsidRPr="009D309B">
              <w:rPr>
                <w:sz w:val="24"/>
                <w:szCs w:val="24"/>
              </w:rPr>
              <w:t>Волевая подготовка</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24.03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57</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Тактика защиты.</w:t>
            </w:r>
          </w:p>
          <w:p w:rsidR="00AD1553" w:rsidRPr="009D309B" w:rsidRDefault="00AD1553" w:rsidP="00FD22BC">
            <w:pPr>
              <w:spacing w:line="276" w:lineRule="auto"/>
              <w:jc w:val="both"/>
              <w:rPr>
                <w:sz w:val="24"/>
                <w:szCs w:val="24"/>
              </w:rPr>
            </w:pPr>
            <w:r w:rsidRPr="009D309B">
              <w:rPr>
                <w:sz w:val="24"/>
                <w:szCs w:val="24"/>
              </w:rPr>
              <w:t>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tcPr>
          <w:p w:rsidR="00AD1553" w:rsidRPr="009D309B" w:rsidRDefault="003C677D" w:rsidP="00FD22BC">
            <w:pPr>
              <w:spacing w:line="276" w:lineRule="auto"/>
              <w:jc w:val="both"/>
              <w:rPr>
                <w:sz w:val="24"/>
                <w:szCs w:val="24"/>
              </w:rPr>
            </w:pPr>
            <w:r>
              <w:rPr>
                <w:sz w:val="24"/>
                <w:szCs w:val="24"/>
              </w:rPr>
              <w:t>26.03</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58</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Индивидуальные действия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07.04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rPr>
          <w:trHeight w:val="904"/>
        </w:trPr>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lastRenderedPageBreak/>
              <w:t>59</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Командные действия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3C677D" w:rsidP="00FD22BC">
            <w:pPr>
              <w:spacing w:line="276" w:lineRule="auto"/>
              <w:jc w:val="both"/>
              <w:rPr>
                <w:sz w:val="24"/>
                <w:szCs w:val="24"/>
              </w:rPr>
            </w:pPr>
            <w:r>
              <w:rPr>
                <w:sz w:val="24"/>
                <w:szCs w:val="24"/>
              </w:rPr>
              <w:t>0</w:t>
            </w:r>
            <w:r w:rsidR="007C7AC0">
              <w:rPr>
                <w:sz w:val="24"/>
                <w:szCs w:val="24"/>
              </w:rPr>
              <w:t>9</w:t>
            </w:r>
            <w:r>
              <w:rPr>
                <w:sz w:val="24"/>
                <w:szCs w:val="24"/>
              </w:rPr>
              <w:t>.04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60</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Игра баскетбол.</w:t>
            </w:r>
          </w:p>
          <w:p w:rsidR="00AD1553" w:rsidRPr="009D309B" w:rsidRDefault="00AD1553" w:rsidP="00FD22BC">
            <w:pPr>
              <w:spacing w:line="276" w:lineRule="auto"/>
              <w:jc w:val="both"/>
              <w:rPr>
                <w:sz w:val="24"/>
                <w:szCs w:val="24"/>
              </w:rPr>
            </w:pPr>
            <w:r w:rsidRPr="009D309B">
              <w:rPr>
                <w:sz w:val="24"/>
                <w:szCs w:val="24"/>
              </w:rPr>
              <w:t>СФП</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14</w:t>
            </w:r>
            <w:r w:rsidR="00AD1553" w:rsidRPr="009D309B">
              <w:rPr>
                <w:sz w:val="24"/>
                <w:szCs w:val="24"/>
              </w:rPr>
              <w:t>.04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61</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Тактическая подготовка баскетболистов (теория)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16</w:t>
            </w:r>
            <w:r w:rsidR="003C677D">
              <w:rPr>
                <w:sz w:val="24"/>
                <w:szCs w:val="24"/>
              </w:rPr>
              <w:t>.04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62</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Тактика нападения.</w:t>
            </w:r>
          </w:p>
          <w:p w:rsidR="00AD1553" w:rsidRPr="009D309B" w:rsidRDefault="00AD1553" w:rsidP="00FD22BC">
            <w:pPr>
              <w:spacing w:line="276" w:lineRule="auto"/>
              <w:jc w:val="both"/>
              <w:rPr>
                <w:sz w:val="24"/>
                <w:szCs w:val="24"/>
              </w:rPr>
            </w:pPr>
            <w:r w:rsidRPr="009D309B">
              <w:rPr>
                <w:sz w:val="24"/>
                <w:szCs w:val="24"/>
              </w:rPr>
              <w:t>Игра баскетбол.</w:t>
            </w:r>
          </w:p>
          <w:p w:rsidR="00AD1553" w:rsidRPr="009D309B" w:rsidRDefault="00AD1553" w:rsidP="00FD22BC">
            <w:pPr>
              <w:spacing w:line="276" w:lineRule="auto"/>
              <w:jc w:val="both"/>
              <w:rPr>
                <w:sz w:val="24"/>
                <w:szCs w:val="24"/>
              </w:rPr>
            </w:pPr>
            <w:r w:rsidRPr="009D309B">
              <w:rPr>
                <w:sz w:val="24"/>
                <w:szCs w:val="24"/>
              </w:rPr>
              <w:t>СФП.</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21</w:t>
            </w:r>
            <w:r w:rsidR="00AD1553" w:rsidRPr="009D309B">
              <w:rPr>
                <w:sz w:val="24"/>
                <w:szCs w:val="24"/>
              </w:rPr>
              <w:t>.04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63</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Тактика защиты.</w:t>
            </w:r>
          </w:p>
          <w:p w:rsidR="00AD1553" w:rsidRPr="009D309B" w:rsidRDefault="00AD1553" w:rsidP="00FD22BC">
            <w:pPr>
              <w:spacing w:line="276" w:lineRule="auto"/>
              <w:jc w:val="both"/>
              <w:rPr>
                <w:sz w:val="24"/>
                <w:szCs w:val="24"/>
              </w:rPr>
            </w:pPr>
            <w:r w:rsidRPr="009D309B">
              <w:rPr>
                <w:sz w:val="24"/>
                <w:szCs w:val="24"/>
              </w:rPr>
              <w:t>Игра баскетбол</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23</w:t>
            </w:r>
            <w:r w:rsidR="003C677D">
              <w:rPr>
                <w:sz w:val="24"/>
                <w:szCs w:val="24"/>
              </w:rPr>
              <w:t>.04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64</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Соревнования между командами спортивной секции двух школ.</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28</w:t>
            </w:r>
            <w:r w:rsidR="00AD1553" w:rsidRPr="009D309B">
              <w:rPr>
                <w:sz w:val="24"/>
                <w:szCs w:val="24"/>
              </w:rPr>
              <w:t>.04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65</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 xml:space="preserve">Упражнения общей </w:t>
            </w:r>
            <w:proofErr w:type="spellStart"/>
            <w:r w:rsidRPr="009D309B">
              <w:rPr>
                <w:sz w:val="24"/>
                <w:szCs w:val="24"/>
              </w:rPr>
              <w:t>физическ</w:t>
            </w:r>
            <w:proofErr w:type="spellEnd"/>
            <w:r w:rsidRPr="009D309B">
              <w:rPr>
                <w:sz w:val="24"/>
                <w:szCs w:val="24"/>
              </w:rPr>
              <w:t>.  подготовки.</w:t>
            </w:r>
          </w:p>
          <w:p w:rsidR="00AD1553" w:rsidRPr="009D309B" w:rsidRDefault="00AD1553" w:rsidP="00FD22BC">
            <w:pPr>
              <w:spacing w:line="276" w:lineRule="auto"/>
              <w:jc w:val="both"/>
              <w:rPr>
                <w:sz w:val="24"/>
                <w:szCs w:val="24"/>
              </w:rPr>
            </w:pPr>
            <w:r w:rsidRPr="009D309B">
              <w:rPr>
                <w:sz w:val="24"/>
                <w:szCs w:val="24"/>
              </w:rPr>
              <w:t>СФП.</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30</w:t>
            </w:r>
            <w:r w:rsidR="003C677D">
              <w:rPr>
                <w:sz w:val="24"/>
                <w:szCs w:val="24"/>
              </w:rPr>
              <w:t>.04</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66</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Общие правила игры в баскетбол. К./у.</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tcPr>
          <w:p w:rsidR="00AD1553" w:rsidRPr="009D309B" w:rsidRDefault="007C7AC0" w:rsidP="00FD22BC">
            <w:pPr>
              <w:spacing w:line="276" w:lineRule="auto"/>
              <w:jc w:val="both"/>
              <w:rPr>
                <w:sz w:val="24"/>
                <w:szCs w:val="24"/>
              </w:rPr>
            </w:pPr>
            <w:r>
              <w:rPr>
                <w:sz w:val="24"/>
                <w:szCs w:val="24"/>
              </w:rPr>
              <w:t>05</w:t>
            </w:r>
            <w:r w:rsidR="00AD1553" w:rsidRPr="009D309B">
              <w:rPr>
                <w:sz w:val="24"/>
                <w:szCs w:val="24"/>
              </w:rPr>
              <w:t>.0</w:t>
            </w:r>
            <w:r>
              <w:rPr>
                <w:sz w:val="24"/>
                <w:szCs w:val="24"/>
              </w:rPr>
              <w:t>5</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67</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Зачетное занятие</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07</w:t>
            </w:r>
            <w:r w:rsidR="003C677D">
              <w:rPr>
                <w:sz w:val="24"/>
                <w:szCs w:val="24"/>
              </w:rPr>
              <w:t>.0</w:t>
            </w:r>
            <w:r>
              <w:rPr>
                <w:sz w:val="24"/>
                <w:szCs w:val="24"/>
              </w:rPr>
              <w:t>5</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68</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Волевая подготовка учащихся</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12</w:t>
            </w:r>
            <w:r w:rsidR="00AD1553" w:rsidRPr="009D309B">
              <w:rPr>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69</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Соревнования по баскетболу</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14</w:t>
            </w:r>
            <w:r w:rsidR="003C677D">
              <w:rPr>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r w:rsidR="00AD1553" w:rsidRPr="009D309B" w:rsidTr="00AD1553">
        <w:tc>
          <w:tcPr>
            <w:tcW w:w="1079" w:type="dxa"/>
            <w:gridSpan w:val="2"/>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70</w:t>
            </w:r>
          </w:p>
        </w:tc>
        <w:tc>
          <w:tcPr>
            <w:tcW w:w="4875"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Игра «Баскетбол»</w:t>
            </w:r>
          </w:p>
          <w:p w:rsidR="00AD1553" w:rsidRPr="009D309B" w:rsidRDefault="00AD1553" w:rsidP="00FD22BC">
            <w:pPr>
              <w:spacing w:line="276" w:lineRule="auto"/>
              <w:jc w:val="both"/>
              <w:rPr>
                <w:sz w:val="24"/>
                <w:szCs w:val="24"/>
              </w:rPr>
            </w:pPr>
            <w:r w:rsidRPr="009D309B">
              <w:rPr>
                <w:sz w:val="24"/>
                <w:szCs w:val="24"/>
              </w:rPr>
              <w:t>Техника безопасности</w:t>
            </w:r>
          </w:p>
        </w:tc>
        <w:tc>
          <w:tcPr>
            <w:tcW w:w="1276" w:type="dxa"/>
            <w:tcBorders>
              <w:top w:val="single" w:sz="4" w:space="0" w:color="auto"/>
              <w:left w:val="single" w:sz="4" w:space="0" w:color="auto"/>
              <w:bottom w:val="single" w:sz="4" w:space="0" w:color="auto"/>
              <w:right w:val="single" w:sz="4" w:space="0" w:color="auto"/>
            </w:tcBorders>
            <w:hideMark/>
          </w:tcPr>
          <w:p w:rsidR="00AD1553" w:rsidRPr="009D309B" w:rsidRDefault="00AD1553" w:rsidP="00FD22BC">
            <w:pPr>
              <w:spacing w:line="276" w:lineRule="auto"/>
              <w:jc w:val="both"/>
              <w:rPr>
                <w:sz w:val="24"/>
                <w:szCs w:val="24"/>
              </w:rPr>
            </w:pPr>
            <w:r w:rsidRPr="009D309B">
              <w:rPr>
                <w:sz w:val="24"/>
                <w:szCs w:val="24"/>
              </w:rPr>
              <w:t>1</w:t>
            </w:r>
          </w:p>
        </w:tc>
        <w:tc>
          <w:tcPr>
            <w:tcW w:w="1100" w:type="dxa"/>
            <w:tcBorders>
              <w:top w:val="single" w:sz="4" w:space="0" w:color="auto"/>
              <w:left w:val="single" w:sz="4" w:space="0" w:color="auto"/>
              <w:bottom w:val="single" w:sz="4" w:space="0" w:color="auto"/>
              <w:right w:val="single" w:sz="4" w:space="0" w:color="auto"/>
            </w:tcBorders>
            <w:hideMark/>
          </w:tcPr>
          <w:p w:rsidR="00AD1553" w:rsidRPr="009D309B" w:rsidRDefault="007C7AC0" w:rsidP="00FD22BC">
            <w:pPr>
              <w:spacing w:line="276" w:lineRule="auto"/>
              <w:jc w:val="both"/>
              <w:rPr>
                <w:sz w:val="24"/>
                <w:szCs w:val="24"/>
              </w:rPr>
            </w:pPr>
            <w:r>
              <w:rPr>
                <w:sz w:val="24"/>
                <w:szCs w:val="24"/>
              </w:rPr>
              <w:t>21</w:t>
            </w:r>
            <w:r w:rsidR="00AD1553" w:rsidRPr="009D309B">
              <w:rPr>
                <w:sz w:val="24"/>
                <w:szCs w:val="24"/>
              </w:rPr>
              <w:t>.05</w:t>
            </w:r>
            <w:bookmarkStart w:id="0" w:name="_GoBack"/>
            <w:bookmarkEnd w:id="0"/>
          </w:p>
        </w:tc>
        <w:tc>
          <w:tcPr>
            <w:tcW w:w="1118" w:type="dxa"/>
            <w:tcBorders>
              <w:top w:val="single" w:sz="4" w:space="0" w:color="auto"/>
              <w:left w:val="single" w:sz="4" w:space="0" w:color="auto"/>
              <w:bottom w:val="single" w:sz="4" w:space="0" w:color="auto"/>
              <w:right w:val="single" w:sz="4" w:space="0" w:color="auto"/>
            </w:tcBorders>
          </w:tcPr>
          <w:p w:rsidR="00AD1553" w:rsidRPr="009D309B" w:rsidRDefault="00AD1553" w:rsidP="00FD22BC">
            <w:pPr>
              <w:spacing w:line="276" w:lineRule="auto"/>
              <w:jc w:val="both"/>
              <w:rPr>
                <w:sz w:val="24"/>
                <w:szCs w:val="24"/>
              </w:rPr>
            </w:pPr>
          </w:p>
        </w:tc>
      </w:tr>
    </w:tbl>
    <w:p w:rsidR="00887E7D" w:rsidRPr="009D309B" w:rsidRDefault="00887E7D" w:rsidP="00FD22BC">
      <w:pPr>
        <w:spacing w:line="276" w:lineRule="auto"/>
        <w:jc w:val="both"/>
        <w:rPr>
          <w:sz w:val="24"/>
          <w:szCs w:val="24"/>
        </w:rPr>
      </w:pPr>
    </w:p>
    <w:p w:rsidR="009D309B" w:rsidRDefault="009D309B" w:rsidP="00FD22BC">
      <w:pPr>
        <w:spacing w:line="276" w:lineRule="auto"/>
        <w:jc w:val="both"/>
        <w:rPr>
          <w:b/>
          <w:sz w:val="24"/>
          <w:szCs w:val="24"/>
        </w:rPr>
      </w:pPr>
    </w:p>
    <w:p w:rsidR="009D309B" w:rsidRPr="009D309B" w:rsidRDefault="009D309B" w:rsidP="00FD22BC">
      <w:pPr>
        <w:spacing w:line="276" w:lineRule="auto"/>
        <w:jc w:val="both"/>
        <w:rPr>
          <w:sz w:val="24"/>
          <w:szCs w:val="24"/>
        </w:rPr>
      </w:pPr>
      <w:r w:rsidRPr="009D309B">
        <w:rPr>
          <w:b/>
          <w:sz w:val="24"/>
          <w:szCs w:val="24"/>
        </w:rPr>
        <w:t xml:space="preserve">Литература </w:t>
      </w:r>
    </w:p>
    <w:p w:rsidR="009D309B" w:rsidRPr="009D309B" w:rsidRDefault="009D309B" w:rsidP="00FD22BC">
      <w:pPr>
        <w:spacing w:line="276" w:lineRule="auto"/>
        <w:jc w:val="both"/>
        <w:rPr>
          <w:sz w:val="24"/>
          <w:szCs w:val="24"/>
        </w:rPr>
      </w:pPr>
      <w:r w:rsidRPr="009D309B">
        <w:rPr>
          <w:sz w:val="24"/>
          <w:szCs w:val="24"/>
        </w:rPr>
        <w:t>Организация работы спортивных секции в школе: программы и рекомендации/ авт.-сост. А.Н. Каинов. – Волгоград: Учитель 2010.</w:t>
      </w:r>
    </w:p>
    <w:p w:rsidR="009D309B" w:rsidRPr="009D309B" w:rsidRDefault="009D309B" w:rsidP="00FD22BC">
      <w:pPr>
        <w:spacing w:line="276" w:lineRule="auto"/>
        <w:jc w:val="both"/>
        <w:rPr>
          <w:sz w:val="24"/>
          <w:szCs w:val="24"/>
        </w:rPr>
      </w:pPr>
      <w:proofErr w:type="spellStart"/>
      <w:r w:rsidRPr="009D309B">
        <w:rPr>
          <w:sz w:val="24"/>
          <w:szCs w:val="24"/>
        </w:rPr>
        <w:t>Баландин</w:t>
      </w:r>
      <w:proofErr w:type="spellEnd"/>
      <w:r w:rsidRPr="009D309B">
        <w:rPr>
          <w:sz w:val="24"/>
          <w:szCs w:val="24"/>
        </w:rPr>
        <w:t xml:space="preserve"> Г.А.  Урок физкультуры в современной школе.</w:t>
      </w:r>
    </w:p>
    <w:p w:rsidR="009D309B" w:rsidRPr="009D309B" w:rsidRDefault="009D309B" w:rsidP="00FD22BC">
      <w:pPr>
        <w:spacing w:line="276" w:lineRule="auto"/>
        <w:jc w:val="both"/>
        <w:rPr>
          <w:sz w:val="24"/>
          <w:szCs w:val="24"/>
        </w:rPr>
      </w:pPr>
      <w:r w:rsidRPr="009D309B">
        <w:rPr>
          <w:sz w:val="24"/>
          <w:szCs w:val="24"/>
        </w:rPr>
        <w:t xml:space="preserve">Г.А. </w:t>
      </w:r>
      <w:proofErr w:type="spellStart"/>
      <w:r w:rsidRPr="009D309B">
        <w:rPr>
          <w:sz w:val="24"/>
          <w:szCs w:val="24"/>
        </w:rPr>
        <w:t>Баландин</w:t>
      </w:r>
      <w:proofErr w:type="spellEnd"/>
      <w:r w:rsidRPr="009D309B">
        <w:rPr>
          <w:sz w:val="24"/>
          <w:szCs w:val="24"/>
        </w:rPr>
        <w:t>, Н.Н. Назарова,  Т.Н. Казакова. – М.: Советский</w:t>
      </w:r>
    </w:p>
    <w:p w:rsidR="009D309B" w:rsidRPr="009D309B" w:rsidRDefault="009D309B" w:rsidP="00FD22BC">
      <w:pPr>
        <w:spacing w:line="276" w:lineRule="auto"/>
        <w:jc w:val="both"/>
        <w:rPr>
          <w:sz w:val="24"/>
          <w:szCs w:val="24"/>
        </w:rPr>
      </w:pPr>
      <w:r w:rsidRPr="009D309B">
        <w:rPr>
          <w:sz w:val="24"/>
          <w:szCs w:val="24"/>
        </w:rPr>
        <w:t>спорт,2007.</w:t>
      </w:r>
    </w:p>
    <w:p w:rsidR="009D309B" w:rsidRPr="009D309B" w:rsidRDefault="009D309B" w:rsidP="00FD22BC">
      <w:pPr>
        <w:spacing w:line="276" w:lineRule="auto"/>
        <w:jc w:val="both"/>
        <w:rPr>
          <w:sz w:val="24"/>
          <w:szCs w:val="24"/>
        </w:rPr>
      </w:pPr>
      <w:proofErr w:type="spellStart"/>
      <w:r w:rsidRPr="009D309B">
        <w:rPr>
          <w:sz w:val="24"/>
          <w:szCs w:val="24"/>
        </w:rPr>
        <w:t>Ковалько</w:t>
      </w:r>
      <w:proofErr w:type="spellEnd"/>
      <w:r w:rsidRPr="009D309B">
        <w:rPr>
          <w:sz w:val="24"/>
          <w:szCs w:val="24"/>
        </w:rPr>
        <w:t xml:space="preserve"> В.И. Индивидуальная тренировка</w:t>
      </w:r>
    </w:p>
    <w:p w:rsidR="009D309B" w:rsidRPr="009D309B" w:rsidRDefault="009D309B" w:rsidP="00FD22BC">
      <w:pPr>
        <w:spacing w:line="276" w:lineRule="auto"/>
        <w:jc w:val="both"/>
        <w:rPr>
          <w:sz w:val="24"/>
          <w:szCs w:val="24"/>
        </w:rPr>
      </w:pPr>
      <w:r w:rsidRPr="009D309B">
        <w:rPr>
          <w:sz w:val="24"/>
          <w:szCs w:val="24"/>
        </w:rPr>
        <w:t>Кузнецов В.С. Упражнения и игры с мячом, 2009.</w:t>
      </w:r>
    </w:p>
    <w:p w:rsidR="009D309B" w:rsidRPr="009D309B" w:rsidRDefault="009D309B" w:rsidP="00FD22BC">
      <w:pPr>
        <w:spacing w:line="276" w:lineRule="auto"/>
        <w:jc w:val="both"/>
        <w:rPr>
          <w:rFonts w:eastAsia="Calibri"/>
          <w:sz w:val="24"/>
          <w:szCs w:val="24"/>
        </w:rPr>
      </w:pPr>
      <w:r w:rsidRPr="009D309B">
        <w:rPr>
          <w:rFonts w:eastAsia="Calibri"/>
          <w:sz w:val="24"/>
          <w:szCs w:val="24"/>
        </w:rPr>
        <w:t xml:space="preserve">Мини – баскетбол в школе. Ю.Ф. </w:t>
      </w:r>
      <w:proofErr w:type="spellStart"/>
      <w:r w:rsidRPr="009D309B">
        <w:rPr>
          <w:rFonts w:eastAsia="Calibri"/>
          <w:sz w:val="24"/>
          <w:szCs w:val="24"/>
        </w:rPr>
        <w:t>Буйлин</w:t>
      </w:r>
      <w:proofErr w:type="spellEnd"/>
    </w:p>
    <w:p w:rsidR="009D309B" w:rsidRPr="009D309B" w:rsidRDefault="009D309B" w:rsidP="00FD22BC">
      <w:pPr>
        <w:spacing w:line="276" w:lineRule="auto"/>
        <w:jc w:val="both"/>
        <w:rPr>
          <w:rFonts w:eastAsia="Calibri"/>
          <w:sz w:val="24"/>
          <w:szCs w:val="24"/>
        </w:rPr>
      </w:pPr>
      <w:r w:rsidRPr="009D309B">
        <w:rPr>
          <w:rFonts w:eastAsia="Calibri"/>
          <w:sz w:val="24"/>
          <w:szCs w:val="24"/>
        </w:rPr>
        <w:t>Воспитание физических качеств (метод пособие) 2004 год.</w:t>
      </w:r>
    </w:p>
    <w:p w:rsidR="009D309B" w:rsidRPr="009D309B" w:rsidRDefault="009D309B" w:rsidP="00FD22BC">
      <w:pPr>
        <w:spacing w:line="276" w:lineRule="auto"/>
        <w:jc w:val="both"/>
        <w:rPr>
          <w:rFonts w:eastAsia="Calibri"/>
          <w:sz w:val="24"/>
          <w:szCs w:val="24"/>
        </w:rPr>
      </w:pPr>
      <w:r w:rsidRPr="009D309B">
        <w:rPr>
          <w:rFonts w:eastAsia="Calibri"/>
          <w:sz w:val="24"/>
          <w:szCs w:val="24"/>
        </w:rPr>
        <w:t>Методика физического воспитания учащихся 10-11 классов  2005 год</w:t>
      </w:r>
    </w:p>
    <w:p w:rsidR="009D309B" w:rsidRPr="009D309B" w:rsidRDefault="009D309B" w:rsidP="00FD22BC">
      <w:pPr>
        <w:spacing w:line="276" w:lineRule="auto"/>
        <w:jc w:val="both"/>
        <w:rPr>
          <w:sz w:val="24"/>
          <w:szCs w:val="24"/>
        </w:rPr>
      </w:pPr>
    </w:p>
    <w:sectPr w:rsidR="009D309B" w:rsidRPr="009D309B" w:rsidSect="00AC1932">
      <w:pgSz w:w="11906" w:h="16838"/>
      <w:pgMar w:top="567" w:right="850" w:bottom="709"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E692F"/>
    <w:multiLevelType w:val="hybridMultilevel"/>
    <w:tmpl w:val="F9CA5C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BA17FD8"/>
    <w:multiLevelType w:val="hybridMultilevel"/>
    <w:tmpl w:val="9CC4B9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0DB"/>
    <w:rsid w:val="0009696A"/>
    <w:rsid w:val="000B5668"/>
    <w:rsid w:val="00103CCA"/>
    <w:rsid w:val="00176BBE"/>
    <w:rsid w:val="003C677D"/>
    <w:rsid w:val="00456FB8"/>
    <w:rsid w:val="004E0320"/>
    <w:rsid w:val="005B4F5A"/>
    <w:rsid w:val="007C7AC0"/>
    <w:rsid w:val="00882918"/>
    <w:rsid w:val="00887E7D"/>
    <w:rsid w:val="009776E9"/>
    <w:rsid w:val="009D309B"/>
    <w:rsid w:val="00AC1932"/>
    <w:rsid w:val="00AD1553"/>
    <w:rsid w:val="00B0503E"/>
    <w:rsid w:val="00BA080D"/>
    <w:rsid w:val="00BF10DB"/>
    <w:rsid w:val="00DD4FC7"/>
    <w:rsid w:val="00DF79FA"/>
    <w:rsid w:val="00E23C8B"/>
    <w:rsid w:val="00FD2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D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F10DB"/>
    <w:rPr>
      <w:color w:val="0000FF" w:themeColor="hyperlink"/>
      <w:u w:val="single"/>
    </w:rPr>
  </w:style>
  <w:style w:type="paragraph" w:styleId="a5">
    <w:name w:val="No Spacing"/>
    <w:uiPriority w:val="1"/>
    <w:qFormat/>
    <w:rsid w:val="00BF10DB"/>
    <w:pPr>
      <w:spacing w:after="0" w:line="240" w:lineRule="auto"/>
    </w:pPr>
  </w:style>
  <w:style w:type="paragraph" w:styleId="a6">
    <w:name w:val="List Paragraph"/>
    <w:basedOn w:val="a"/>
    <w:uiPriority w:val="34"/>
    <w:qFormat/>
    <w:rsid w:val="00BF10DB"/>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176BBE"/>
    <w:rPr>
      <w:rFonts w:ascii="Tahoma" w:hAnsi="Tahoma" w:cs="Tahoma"/>
      <w:sz w:val="16"/>
      <w:szCs w:val="16"/>
    </w:rPr>
  </w:style>
  <w:style w:type="character" w:customStyle="1" w:styleId="a8">
    <w:name w:val="Текст выноски Знак"/>
    <w:basedOn w:val="a0"/>
    <w:link w:val="a7"/>
    <w:uiPriority w:val="99"/>
    <w:semiHidden/>
    <w:rsid w:val="00176B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D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0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F10DB"/>
    <w:rPr>
      <w:color w:val="0000FF" w:themeColor="hyperlink"/>
      <w:u w:val="single"/>
    </w:rPr>
  </w:style>
  <w:style w:type="paragraph" w:styleId="a5">
    <w:name w:val="No Spacing"/>
    <w:uiPriority w:val="1"/>
    <w:qFormat/>
    <w:rsid w:val="00BF10DB"/>
    <w:pPr>
      <w:spacing w:after="0" w:line="240" w:lineRule="auto"/>
    </w:pPr>
  </w:style>
  <w:style w:type="paragraph" w:styleId="a6">
    <w:name w:val="List Paragraph"/>
    <w:basedOn w:val="a"/>
    <w:uiPriority w:val="34"/>
    <w:qFormat/>
    <w:rsid w:val="00BF10D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252278824">
      <w:bodyDiv w:val="1"/>
      <w:marLeft w:val="0"/>
      <w:marRight w:val="0"/>
      <w:marTop w:val="0"/>
      <w:marBottom w:val="0"/>
      <w:divBdr>
        <w:top w:val="none" w:sz="0" w:space="0" w:color="auto"/>
        <w:left w:val="none" w:sz="0" w:space="0" w:color="auto"/>
        <w:bottom w:val="none" w:sz="0" w:space="0" w:color="auto"/>
        <w:right w:val="none" w:sz="0" w:space="0" w:color="auto"/>
      </w:divBdr>
    </w:div>
    <w:div w:id="17043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1665</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Пользователь</cp:lastModifiedBy>
  <cp:revision>10</cp:revision>
  <cp:lastPrinted>2022-11-22T02:30:00Z</cp:lastPrinted>
  <dcterms:created xsi:type="dcterms:W3CDTF">2021-10-15T12:53:00Z</dcterms:created>
  <dcterms:modified xsi:type="dcterms:W3CDTF">2022-11-29T03:28:00Z</dcterms:modified>
</cp:coreProperties>
</file>