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719" w:rsidRDefault="00F54719" w:rsidP="00F54719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Государственное бюджетное общеобразовательное учреждение Республики Тыва</w:t>
      </w:r>
    </w:p>
    <w:p w:rsidR="00F54719" w:rsidRDefault="00F54719" w:rsidP="00F54719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Хондергейская</w:t>
      </w:r>
      <w:proofErr w:type="spellEnd"/>
      <w:r>
        <w:rPr>
          <w:rFonts w:ascii="Times New Roman" w:hAnsi="Times New Roman"/>
          <w:b/>
        </w:rPr>
        <w:t xml:space="preserve"> школа-интернат для детей с ограниченными возможностями здоровья                                             </w:t>
      </w:r>
    </w:p>
    <w:p w:rsidR="00F54719" w:rsidRDefault="00F54719" w:rsidP="00F54719">
      <w:pPr>
        <w:pStyle w:val="a3"/>
        <w:jc w:val="center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</w:rPr>
        <w:t xml:space="preserve">668113 Республика Тыва, </w:t>
      </w:r>
      <w:proofErr w:type="spellStart"/>
      <w:r>
        <w:rPr>
          <w:rFonts w:ascii="Times New Roman" w:hAnsi="Times New Roman"/>
          <w:b/>
          <w:sz w:val="20"/>
          <w:szCs w:val="20"/>
        </w:rPr>
        <w:t>Дзун-Хемчикский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район, ул. Зеленая</w:t>
      </w:r>
      <w:r>
        <w:rPr>
          <w:rFonts w:ascii="Times New Roman" w:hAnsi="Times New Roman"/>
          <w:b/>
          <w:sz w:val="20"/>
          <w:szCs w:val="20"/>
          <w:lang w:val="en-US"/>
        </w:rPr>
        <w:t xml:space="preserve"> 1, e-mail: honder-scor@edu17.ru</w:t>
      </w:r>
    </w:p>
    <w:p w:rsidR="00F54719" w:rsidRDefault="00F54719" w:rsidP="00F54719">
      <w:pPr>
        <w:jc w:val="center"/>
        <w:rPr>
          <w:rFonts w:ascii="Times New Roman" w:hAnsi="Times New Roman"/>
          <w:sz w:val="20"/>
          <w:szCs w:val="20"/>
          <w:u w:val="single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A0BFCD2" wp14:editId="08EEB66B">
            <wp:simplePos x="0" y="0"/>
            <wp:positionH relativeFrom="column">
              <wp:posOffset>2698115</wp:posOffset>
            </wp:positionH>
            <wp:positionV relativeFrom="paragraph">
              <wp:posOffset>242570</wp:posOffset>
            </wp:positionV>
            <wp:extent cx="633095" cy="4419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44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719" w:rsidRDefault="00F54719" w:rsidP="00F54719">
      <w:pPr>
        <w:pStyle w:val="a3"/>
        <w:rPr>
          <w:rFonts w:ascii="Times New Roman" w:hAnsi="Times New Roman"/>
          <w:lang w:val="en-US"/>
        </w:rPr>
      </w:pPr>
    </w:p>
    <w:p w:rsidR="00F54719" w:rsidRDefault="00F54719" w:rsidP="00F5471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t xml:space="preserve"> </w:t>
      </w:r>
    </w:p>
    <w:p w:rsidR="00F54719" w:rsidRDefault="00F54719" w:rsidP="00F5471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en-US"/>
        </w:rPr>
      </w:pPr>
    </w:p>
    <w:p w:rsidR="00F54719" w:rsidRDefault="00F54719" w:rsidP="00F5471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en-US"/>
        </w:rPr>
      </w:pPr>
    </w:p>
    <w:p w:rsidR="00F54719" w:rsidRPr="00F54719" w:rsidRDefault="00F54719" w:rsidP="00F54719">
      <w:pPr>
        <w:tabs>
          <w:tab w:val="left" w:pos="68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Calibri" w:hAnsi="Calibri" w:cs="Calibri"/>
          <w:lang w:val="en-US"/>
        </w:rPr>
        <w:tab/>
      </w:r>
      <w:r w:rsidRPr="00BA001D">
        <w:rPr>
          <w:rFonts w:ascii="Times New Roman" w:hAnsi="Times New Roman" w:cs="Times New Roman"/>
          <w:lang w:val="en-US"/>
        </w:rPr>
        <w:t xml:space="preserve">                  </w:t>
      </w:r>
      <w:r w:rsidRPr="00F54719">
        <w:rPr>
          <w:rFonts w:ascii="Times New Roman" w:hAnsi="Times New Roman" w:cs="Times New Roman"/>
        </w:rPr>
        <w:t>УТВЕРЖДАЮ</w:t>
      </w:r>
    </w:p>
    <w:p w:rsidR="00F54719" w:rsidRDefault="00F54719" w:rsidP="00F54719">
      <w:pPr>
        <w:tabs>
          <w:tab w:val="left" w:pos="68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Приказ №  4</w:t>
      </w:r>
    </w:p>
    <w:p w:rsidR="00F54719" w:rsidRDefault="00F54719" w:rsidP="00F54719">
      <w:pPr>
        <w:tabs>
          <w:tab w:val="left" w:pos="68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от 29.08.20 г                              </w:t>
      </w:r>
    </w:p>
    <w:p w:rsidR="00F54719" w:rsidRDefault="00F54719" w:rsidP="00F54719">
      <w:pPr>
        <w:tabs>
          <w:tab w:val="left" w:pos="68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Директор ХШИ</w:t>
      </w:r>
    </w:p>
    <w:p w:rsidR="00F54719" w:rsidRDefault="00F54719" w:rsidP="00F54719">
      <w:pPr>
        <w:tabs>
          <w:tab w:val="left" w:pos="68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</w:p>
    <w:p w:rsidR="00F54719" w:rsidRDefault="00F54719" w:rsidP="00F54719">
      <w:pPr>
        <w:tabs>
          <w:tab w:val="left" w:pos="68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_________</w:t>
      </w:r>
      <w:proofErr w:type="spellStart"/>
      <w:r>
        <w:rPr>
          <w:rFonts w:ascii="Times New Roman" w:hAnsi="Times New Roman" w:cs="Times New Roman"/>
        </w:rPr>
        <w:t>Ондар</w:t>
      </w:r>
      <w:proofErr w:type="spellEnd"/>
      <w:r>
        <w:rPr>
          <w:rFonts w:ascii="Times New Roman" w:hAnsi="Times New Roman" w:cs="Times New Roman"/>
        </w:rPr>
        <w:t xml:space="preserve"> А.Ч</w:t>
      </w:r>
    </w:p>
    <w:p w:rsidR="00F54719" w:rsidRDefault="00F54719" w:rsidP="00F54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F54719" w:rsidRDefault="00F54719" w:rsidP="00F547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Годовой календарный учебный график на 2020-2021 учебный год</w:t>
      </w:r>
    </w:p>
    <w:p w:rsidR="00F54719" w:rsidRDefault="00F54719" w:rsidP="00F547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Годовой календарный учебный график разработан в соответствии с Федеральным законом «Об образовании в Российской Федерации» (от 29.12.2012 года № 273-ФЗ), Постановлением Главного государственного санитарного врача РФ от 29 декабря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учреждениях»,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30 августа 2013 г. № 1015 «Об утверждении Порядка организации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осуществления образовательной деятельности по основным общеобразовательным программам начального общего и среднего общего образования», руководствуясь положением о Министерстве образования и науки Республики Тыва, утвержденным постановлением Правительства Республики Тыва от 18.10.2012 г, № 553,   приказом  Министерства образования и науки Республики Тыва №  762-д от 27.08.2020 г «О формировании примерного календарного учебного графика  образовательных организаций Республики Тыва, реализующих основные общеобразовательные программы, в 2020-2021 учебном году».           </w:t>
      </w:r>
      <w:proofErr w:type="gramEnd"/>
    </w:p>
    <w:p w:rsidR="00F54719" w:rsidRDefault="00F54719" w:rsidP="00F547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Годовой календарный учебный график обсуждается и принимается Педагогическим советом и утверждается приказом руководителя организации до начала учебного года. Все изменения, вносимые в годовой календарный учебный график, утверждаются приказом руководителя организации по согласованию с учредителем и доводятся до всех участников образовательного процесса.</w:t>
      </w:r>
    </w:p>
    <w:p w:rsidR="00F54719" w:rsidRDefault="00F54719" w:rsidP="00F547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Образовательная организация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F54719" w:rsidRDefault="00F54719" w:rsidP="00F547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4719" w:rsidRDefault="00F54719" w:rsidP="00F547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Начало 2020-2021 учебного года: </w:t>
      </w:r>
      <w:r>
        <w:rPr>
          <w:rFonts w:ascii="Times New Roman" w:hAnsi="Times New Roman" w:cs="Times New Roman"/>
          <w:sz w:val="28"/>
          <w:szCs w:val="28"/>
        </w:rPr>
        <w:t>1 сентября 2020 года (вторник)</w:t>
      </w:r>
    </w:p>
    <w:p w:rsidR="00F54719" w:rsidRDefault="00F54719" w:rsidP="00F547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 учебного года:</w:t>
      </w:r>
    </w:p>
    <w:p w:rsidR="00F54719" w:rsidRDefault="00F54719" w:rsidP="00F547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 недели – 1 классы</w:t>
      </w:r>
    </w:p>
    <w:p w:rsidR="00F54719" w:rsidRDefault="00F54719" w:rsidP="00F547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 недели – 2-9 классы</w:t>
      </w:r>
    </w:p>
    <w:p w:rsidR="00F54719" w:rsidRDefault="00F54719" w:rsidP="00F547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окончания учебного года:</w:t>
      </w:r>
    </w:p>
    <w:p w:rsidR="00F54719" w:rsidRDefault="00F54719" w:rsidP="00F547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классов – 22 мая 2021 года.</w:t>
      </w:r>
    </w:p>
    <w:p w:rsidR="00F54719" w:rsidRDefault="00F54719" w:rsidP="00F547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2-9 классов – 29 мая 2021 года</w:t>
      </w:r>
    </w:p>
    <w:p w:rsidR="00F54719" w:rsidRDefault="00F54719" w:rsidP="00F547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9 класса – в соответствии с расписанием государственной итоговой аттестации, утверждаемым Федеральной службой в сфере образования и науки Российской Федерации.</w:t>
      </w:r>
    </w:p>
    <w:p w:rsidR="00F54719" w:rsidRDefault="00F54719" w:rsidP="00F547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последнего звонка – 23 мая 2021 года</w:t>
      </w:r>
    </w:p>
    <w:p w:rsidR="00F54719" w:rsidRDefault="00F54719" w:rsidP="00F547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 учебных периодов:</w:t>
      </w:r>
    </w:p>
    <w:p w:rsidR="00F54719" w:rsidRDefault="00F54719" w:rsidP="00F547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1-4, 5-9 классах делится на 4 четверти</w:t>
      </w:r>
    </w:p>
    <w:p w:rsidR="00F54719" w:rsidRDefault="00F54719" w:rsidP="00F547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каникул на 2020-2021 учебный год: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24"/>
        <w:gridCol w:w="2521"/>
        <w:gridCol w:w="3357"/>
        <w:gridCol w:w="1869"/>
      </w:tblGrid>
      <w:tr w:rsidR="00F54719" w:rsidTr="00F5471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19" w:rsidRDefault="00F54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19" w:rsidRDefault="00F54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учебных недель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19" w:rsidRDefault="00F54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01.09.2020 г по 26.10.2020 г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19" w:rsidRDefault="00F54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1-9 классов</w:t>
            </w:r>
          </w:p>
        </w:tc>
      </w:tr>
      <w:tr w:rsidR="00F54719" w:rsidTr="00F5471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19" w:rsidRDefault="00F54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19" w:rsidRDefault="00F54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учебных недель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19" w:rsidRDefault="00F54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03.11.2020 г по 27.12.2020 г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19" w:rsidRDefault="00F54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1-9 классов</w:t>
            </w:r>
          </w:p>
        </w:tc>
      </w:tr>
      <w:tr w:rsidR="00F54719" w:rsidTr="00F5471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19" w:rsidRDefault="00F54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19" w:rsidRDefault="00F54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учебных недель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19" w:rsidRDefault="00F54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12.01.2021</w:t>
            </w:r>
            <w:r w:rsidR="00FA49EC">
              <w:rPr>
                <w:rFonts w:ascii="Times New Roman" w:hAnsi="Times New Roman" w:cs="Times New Roman"/>
                <w:sz w:val="28"/>
                <w:szCs w:val="28"/>
              </w:rPr>
              <w:t xml:space="preserve"> г по 20.03.2021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19" w:rsidRDefault="00F54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2-9 классов</w:t>
            </w:r>
          </w:p>
        </w:tc>
      </w:tr>
      <w:tr w:rsidR="00F54719" w:rsidTr="00F5471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19" w:rsidRDefault="00F54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19" w:rsidRDefault="00F54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учебных недель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19" w:rsidRDefault="00FA4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08.02.2021 г по 14.02.2021</w:t>
            </w:r>
            <w:r w:rsidR="00F54719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  <w:p w:rsidR="00F54719" w:rsidRDefault="00F54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19" w:rsidRDefault="00F54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1 классов</w:t>
            </w:r>
          </w:p>
        </w:tc>
      </w:tr>
      <w:tr w:rsidR="00F54719" w:rsidTr="00F5471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19" w:rsidRDefault="00F54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19" w:rsidRDefault="00F54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учебных недель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19" w:rsidRDefault="00FA4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29.03.2021 г по 28.05.2021</w:t>
            </w:r>
            <w:r w:rsidR="00F54719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19" w:rsidRDefault="00F54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1-9 классов</w:t>
            </w:r>
          </w:p>
        </w:tc>
      </w:tr>
    </w:tbl>
    <w:p w:rsidR="00F54719" w:rsidRDefault="00FA49EC" w:rsidP="00F547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каникул на 2020-2021</w:t>
      </w:r>
      <w:r w:rsidR="00F5471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54719" w:rsidRDefault="00F54719" w:rsidP="00F547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осенние каникулы </w:t>
      </w:r>
      <w:r w:rsidR="00FA49EC">
        <w:rPr>
          <w:rFonts w:ascii="Times New Roman" w:hAnsi="Times New Roman" w:cs="Times New Roman"/>
          <w:sz w:val="28"/>
          <w:szCs w:val="28"/>
        </w:rPr>
        <w:t xml:space="preserve"> - с 26 октября по 2 ноября 2020 года (включительно, 8</w:t>
      </w:r>
      <w:r>
        <w:rPr>
          <w:rFonts w:ascii="Times New Roman" w:hAnsi="Times New Roman" w:cs="Times New Roman"/>
          <w:sz w:val="28"/>
          <w:szCs w:val="28"/>
        </w:rPr>
        <w:t xml:space="preserve"> дней)</w:t>
      </w:r>
    </w:p>
    <w:p w:rsidR="00F54719" w:rsidRDefault="00F54719" w:rsidP="00F547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</w:t>
      </w:r>
      <w:r w:rsidR="00FA49EC">
        <w:rPr>
          <w:rFonts w:ascii="Times New Roman" w:hAnsi="Times New Roman" w:cs="Times New Roman"/>
          <w:sz w:val="28"/>
          <w:szCs w:val="28"/>
        </w:rPr>
        <w:t>ние каникулы – с 28 декабря 2020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FA49EC">
        <w:rPr>
          <w:rFonts w:ascii="Times New Roman" w:hAnsi="Times New Roman" w:cs="Times New Roman"/>
          <w:sz w:val="28"/>
          <w:szCs w:val="28"/>
        </w:rPr>
        <w:t>по 11 января 2021 года (включительно, 15</w:t>
      </w:r>
      <w:r>
        <w:rPr>
          <w:rFonts w:ascii="Times New Roman" w:hAnsi="Times New Roman" w:cs="Times New Roman"/>
          <w:sz w:val="28"/>
          <w:szCs w:val="28"/>
        </w:rPr>
        <w:t xml:space="preserve"> дней)</w:t>
      </w:r>
    </w:p>
    <w:p w:rsidR="00F54719" w:rsidRDefault="00F54719" w:rsidP="00F547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каникул</w:t>
      </w:r>
      <w:r w:rsidR="00FA49EC">
        <w:rPr>
          <w:rFonts w:ascii="Times New Roman" w:hAnsi="Times New Roman" w:cs="Times New Roman"/>
          <w:sz w:val="28"/>
          <w:szCs w:val="28"/>
        </w:rPr>
        <w:t>ы – с 21 марта  по 28 марта 2021</w:t>
      </w:r>
      <w:r>
        <w:rPr>
          <w:rFonts w:ascii="Times New Roman" w:hAnsi="Times New Roman" w:cs="Times New Roman"/>
          <w:sz w:val="28"/>
          <w:szCs w:val="28"/>
        </w:rPr>
        <w:t xml:space="preserve"> года (включительно, 8 дней)</w:t>
      </w:r>
    </w:p>
    <w:p w:rsidR="00F54719" w:rsidRDefault="00F54719" w:rsidP="00F547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FA49EC">
        <w:rPr>
          <w:rFonts w:ascii="Times New Roman" w:hAnsi="Times New Roman" w:cs="Times New Roman"/>
          <w:sz w:val="28"/>
          <w:szCs w:val="28"/>
        </w:rPr>
        <w:t>каникулы для 1-ых классов – с 08 по 14</w:t>
      </w:r>
      <w:r>
        <w:rPr>
          <w:rFonts w:ascii="Times New Roman" w:hAnsi="Times New Roman" w:cs="Times New Roman"/>
          <w:sz w:val="28"/>
          <w:szCs w:val="28"/>
        </w:rPr>
        <w:t xml:space="preserve"> фе</w:t>
      </w:r>
      <w:r w:rsidR="00FA49EC">
        <w:rPr>
          <w:rFonts w:ascii="Times New Roman" w:hAnsi="Times New Roman" w:cs="Times New Roman"/>
          <w:sz w:val="28"/>
          <w:szCs w:val="28"/>
        </w:rPr>
        <w:t>враля 2021 года (включительно, 7</w:t>
      </w:r>
      <w:r>
        <w:rPr>
          <w:rFonts w:ascii="Times New Roman" w:hAnsi="Times New Roman" w:cs="Times New Roman"/>
          <w:sz w:val="28"/>
          <w:szCs w:val="28"/>
        </w:rPr>
        <w:t xml:space="preserve"> дней)</w:t>
      </w:r>
    </w:p>
    <w:p w:rsidR="00F54719" w:rsidRDefault="00F54719" w:rsidP="00F547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летние каникулы – с 29 мая по 31 авгу</w:t>
      </w:r>
      <w:r w:rsidR="00FA49EC">
        <w:rPr>
          <w:rFonts w:ascii="Times New Roman" w:hAnsi="Times New Roman" w:cs="Times New Roman"/>
          <w:sz w:val="28"/>
          <w:szCs w:val="28"/>
        </w:rPr>
        <w:t>ста 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54719" w:rsidRDefault="00F54719" w:rsidP="00F547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001D" w:rsidRDefault="00BA001D" w:rsidP="00F5471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4719" w:rsidRDefault="00FA49EC" w:rsidP="00F54719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Праздничные дни в 2020-2021 </w:t>
      </w:r>
      <w:r w:rsidR="00F54719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:rsidR="00F54719" w:rsidRDefault="00FA49EC" w:rsidP="00F547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 ноября 2020</w:t>
      </w:r>
      <w:r w:rsidR="00F5471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54719" w:rsidRDefault="00FA49EC" w:rsidP="00F547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- 1-8 января 2021</w:t>
      </w:r>
      <w:r w:rsidR="00F5471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54719" w:rsidRDefault="00FA49EC" w:rsidP="00F547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- 23-25 февраля 2021</w:t>
      </w:r>
      <w:r w:rsidR="00F5471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54719" w:rsidRDefault="00FA49EC" w:rsidP="00F547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- 8, 9 марта 2021</w:t>
      </w:r>
      <w:r w:rsidR="00F5471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54719" w:rsidRDefault="00FA49EC" w:rsidP="00F547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- 1, 2, 9 мая 2021</w:t>
      </w:r>
      <w:r w:rsidR="00F5471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54719" w:rsidRDefault="00F54719" w:rsidP="00F547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4719" w:rsidRDefault="00F54719" w:rsidP="00F547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Государственная итоговая аттестация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54719" w:rsidRDefault="00F54719" w:rsidP="00F547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 класса устанавливается Министерствами образования и науки Российской Федерации и Республики Тыва.</w:t>
      </w:r>
    </w:p>
    <w:p w:rsidR="00F54719" w:rsidRDefault="00F54719" w:rsidP="00F547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4719" w:rsidRDefault="00F54719" w:rsidP="00F54719"/>
    <w:p w:rsidR="00865E2B" w:rsidRDefault="00865E2B"/>
    <w:sectPr w:rsidR="00865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5F0"/>
    <w:rsid w:val="004D05F0"/>
    <w:rsid w:val="00685FA3"/>
    <w:rsid w:val="00865E2B"/>
    <w:rsid w:val="00BA001D"/>
    <w:rsid w:val="00F54719"/>
    <w:rsid w:val="00FA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719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4719"/>
    <w:pPr>
      <w:spacing w:after="0" w:line="240" w:lineRule="auto"/>
    </w:pPr>
  </w:style>
  <w:style w:type="table" w:styleId="a4">
    <w:name w:val="Table Grid"/>
    <w:basedOn w:val="a1"/>
    <w:uiPriority w:val="39"/>
    <w:rsid w:val="00F54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719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4719"/>
    <w:pPr>
      <w:spacing w:after="0" w:line="240" w:lineRule="auto"/>
    </w:pPr>
  </w:style>
  <w:style w:type="table" w:styleId="a4">
    <w:name w:val="Table Grid"/>
    <w:basedOn w:val="a1"/>
    <w:uiPriority w:val="39"/>
    <w:rsid w:val="00F54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cp:lastPrinted>2020-09-04T09:05:00Z</cp:lastPrinted>
  <dcterms:created xsi:type="dcterms:W3CDTF">2020-09-04T08:47:00Z</dcterms:created>
  <dcterms:modified xsi:type="dcterms:W3CDTF">2020-09-19T10:03:00Z</dcterms:modified>
</cp:coreProperties>
</file>